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2420C" w14:textId="77777777" w:rsidR="00212153" w:rsidRDefault="002F21C2" w:rsidP="00B35212">
      <w:pPr>
        <w:pStyle w:val="Heading1"/>
        <w:jc w:val="center"/>
      </w:pPr>
      <w:r>
        <w:t>P</w:t>
      </w:r>
      <w:r w:rsidR="00411356">
        <w:t>reston on Stour</w:t>
      </w:r>
      <w:r>
        <w:t xml:space="preserve"> Parish Council </w:t>
      </w:r>
    </w:p>
    <w:p w14:paraId="762EFA76" w14:textId="03EC1585" w:rsidR="00153E31" w:rsidRDefault="002F21C2" w:rsidP="00B35212">
      <w:pPr>
        <w:pStyle w:val="Heading1"/>
        <w:jc w:val="center"/>
      </w:pPr>
      <w:r>
        <w:t>Health &amp; Safety Policy</w:t>
      </w:r>
    </w:p>
    <w:p w14:paraId="34684094" w14:textId="77777777" w:rsidR="002F21C2" w:rsidRPr="00D405A7" w:rsidRDefault="002F21C2" w:rsidP="002425DE">
      <w:pPr>
        <w:rPr>
          <w:rFonts w:ascii="Arial" w:hAnsi="Arial" w:cs="Arial"/>
        </w:rPr>
      </w:pPr>
    </w:p>
    <w:p w14:paraId="1E823ADF" w14:textId="77777777" w:rsidR="002F21C2" w:rsidRPr="00D405A7" w:rsidRDefault="002F21C2" w:rsidP="002425DE">
      <w:pPr>
        <w:rPr>
          <w:rFonts w:ascii="Arial" w:hAnsi="Arial" w:cs="Arial"/>
        </w:rPr>
      </w:pPr>
    </w:p>
    <w:p w14:paraId="05192CF8" w14:textId="77777777" w:rsidR="002F21C2" w:rsidRPr="00D405A7" w:rsidRDefault="002F21C2" w:rsidP="002425DE">
      <w:pPr>
        <w:rPr>
          <w:rFonts w:ascii="Arial" w:hAnsi="Arial" w:cs="Arial"/>
        </w:rPr>
      </w:pPr>
    </w:p>
    <w:p w14:paraId="31DEE329" w14:textId="77777777" w:rsidR="002F21C2" w:rsidRDefault="002F21C2" w:rsidP="002425DE">
      <w:pPr>
        <w:rPr>
          <w:rFonts w:ascii="Arial" w:hAnsi="Arial" w:cs="Arial"/>
        </w:rPr>
      </w:pPr>
    </w:p>
    <w:p w14:paraId="4C033843" w14:textId="77777777" w:rsidR="00B35212" w:rsidRDefault="00B35212" w:rsidP="002425DE">
      <w:pPr>
        <w:rPr>
          <w:rFonts w:ascii="Arial" w:hAnsi="Arial" w:cs="Arial"/>
        </w:rPr>
      </w:pPr>
    </w:p>
    <w:p w14:paraId="2F88BD78" w14:textId="77777777" w:rsidR="00B35212" w:rsidRDefault="00B35212" w:rsidP="002425DE">
      <w:pPr>
        <w:rPr>
          <w:rFonts w:ascii="Arial" w:hAnsi="Arial" w:cs="Arial"/>
        </w:rPr>
      </w:pPr>
    </w:p>
    <w:p w14:paraId="514A4034" w14:textId="77777777" w:rsidR="00B35212" w:rsidRDefault="00B35212" w:rsidP="002425DE">
      <w:pPr>
        <w:rPr>
          <w:rFonts w:ascii="Arial" w:hAnsi="Arial" w:cs="Arial"/>
        </w:rPr>
      </w:pPr>
    </w:p>
    <w:p w14:paraId="75E7E820" w14:textId="77777777" w:rsidR="00B35212" w:rsidRDefault="00B35212" w:rsidP="002425DE">
      <w:pPr>
        <w:rPr>
          <w:rFonts w:ascii="Arial" w:hAnsi="Arial" w:cs="Arial"/>
        </w:rPr>
      </w:pPr>
    </w:p>
    <w:p w14:paraId="75C681E6" w14:textId="77777777" w:rsidR="00B35212" w:rsidRDefault="00B35212" w:rsidP="002425DE">
      <w:pPr>
        <w:rPr>
          <w:rFonts w:ascii="Arial" w:hAnsi="Arial" w:cs="Arial"/>
        </w:rPr>
      </w:pPr>
    </w:p>
    <w:p w14:paraId="49E8A24B" w14:textId="77777777" w:rsidR="00B35212" w:rsidRDefault="00B35212" w:rsidP="002425DE">
      <w:pPr>
        <w:rPr>
          <w:rFonts w:ascii="Arial" w:hAnsi="Arial" w:cs="Arial"/>
        </w:rPr>
      </w:pPr>
    </w:p>
    <w:p w14:paraId="2B284E6B" w14:textId="77777777" w:rsidR="00B35212" w:rsidRDefault="00B35212" w:rsidP="002425DE">
      <w:pPr>
        <w:rPr>
          <w:rFonts w:ascii="Arial" w:hAnsi="Arial" w:cs="Arial"/>
        </w:rPr>
      </w:pPr>
    </w:p>
    <w:p w14:paraId="0F48EB06" w14:textId="77777777" w:rsidR="00B35212" w:rsidRDefault="00B35212" w:rsidP="002425DE">
      <w:pPr>
        <w:rPr>
          <w:rFonts w:ascii="Arial" w:hAnsi="Arial" w:cs="Arial"/>
        </w:rPr>
      </w:pPr>
    </w:p>
    <w:p w14:paraId="67616209" w14:textId="77777777" w:rsidR="00B35212" w:rsidRDefault="00B35212" w:rsidP="002425DE">
      <w:pPr>
        <w:rPr>
          <w:rFonts w:ascii="Arial" w:hAnsi="Arial" w:cs="Arial"/>
        </w:rPr>
      </w:pPr>
    </w:p>
    <w:p w14:paraId="39D4FA42" w14:textId="77777777" w:rsidR="00B35212" w:rsidRPr="00D405A7" w:rsidRDefault="00B35212" w:rsidP="002425DE">
      <w:pPr>
        <w:rPr>
          <w:rFonts w:ascii="Arial" w:hAnsi="Arial" w:cs="Arial"/>
        </w:rPr>
      </w:pPr>
    </w:p>
    <w:p w14:paraId="4EBD7728" w14:textId="77777777" w:rsidR="002F21C2" w:rsidRPr="00D405A7" w:rsidRDefault="002F21C2" w:rsidP="002425DE">
      <w:pPr>
        <w:rPr>
          <w:rFonts w:ascii="Arial" w:hAnsi="Arial" w:cs="Arial"/>
        </w:rPr>
      </w:pPr>
    </w:p>
    <w:tbl>
      <w:tblPr>
        <w:tblStyle w:val="TableGrid"/>
        <w:tblW w:w="0" w:type="auto"/>
        <w:tblInd w:w="1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06"/>
        <w:gridCol w:w="4505"/>
      </w:tblGrid>
      <w:tr w:rsidR="002F21C2" w:rsidRPr="00D405A7" w14:paraId="7C795C1F" w14:textId="77777777" w:rsidTr="00C05599">
        <w:tc>
          <w:tcPr>
            <w:tcW w:w="4506" w:type="dxa"/>
            <w:vAlign w:val="center"/>
          </w:tcPr>
          <w:p w14:paraId="55911C83" w14:textId="77777777" w:rsidR="002F21C2" w:rsidRPr="00D405A7" w:rsidRDefault="002F21C2" w:rsidP="002425DE">
            <w:pPr>
              <w:spacing w:before="80" w:after="80"/>
              <w:rPr>
                <w:rFonts w:ascii="Arial" w:hAnsi="Arial" w:cs="Arial"/>
              </w:rPr>
            </w:pPr>
            <w:r w:rsidRPr="00D405A7">
              <w:rPr>
                <w:rFonts w:ascii="Arial" w:hAnsi="Arial" w:cs="Arial"/>
              </w:rPr>
              <w:t>Date adopted</w:t>
            </w:r>
          </w:p>
        </w:tc>
        <w:tc>
          <w:tcPr>
            <w:tcW w:w="4505" w:type="dxa"/>
            <w:vAlign w:val="center"/>
          </w:tcPr>
          <w:p w14:paraId="3AFFA568" w14:textId="063B1810" w:rsidR="002F21C2" w:rsidRPr="00D405A7" w:rsidRDefault="00411356" w:rsidP="002425DE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January 2026</w:t>
            </w:r>
          </w:p>
        </w:tc>
      </w:tr>
      <w:tr w:rsidR="002F21C2" w:rsidRPr="00D405A7" w14:paraId="69384A47" w14:textId="77777777" w:rsidTr="00C05599">
        <w:tc>
          <w:tcPr>
            <w:tcW w:w="4506" w:type="dxa"/>
            <w:vAlign w:val="center"/>
          </w:tcPr>
          <w:p w14:paraId="56D00D31" w14:textId="77777777" w:rsidR="002F21C2" w:rsidRPr="00D405A7" w:rsidRDefault="002F21C2" w:rsidP="002425DE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</w:t>
            </w:r>
          </w:p>
        </w:tc>
        <w:tc>
          <w:tcPr>
            <w:tcW w:w="4505" w:type="dxa"/>
            <w:vAlign w:val="center"/>
          </w:tcPr>
          <w:p w14:paraId="0696FB6D" w14:textId="35D317F7" w:rsidR="002F21C2" w:rsidRPr="00D405A7" w:rsidRDefault="00B35212" w:rsidP="002425DE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F21C2" w:rsidRPr="00D405A7" w14:paraId="0D2E4D3F" w14:textId="77777777" w:rsidTr="00C05599">
        <w:tc>
          <w:tcPr>
            <w:tcW w:w="4506" w:type="dxa"/>
            <w:vAlign w:val="center"/>
          </w:tcPr>
          <w:p w14:paraId="2F868326" w14:textId="77777777" w:rsidR="002F21C2" w:rsidRPr="00D405A7" w:rsidRDefault="002F21C2" w:rsidP="002425DE">
            <w:pPr>
              <w:spacing w:before="80" w:after="80"/>
              <w:rPr>
                <w:rFonts w:ascii="Arial" w:hAnsi="Arial" w:cs="Arial"/>
              </w:rPr>
            </w:pPr>
            <w:r w:rsidRPr="00D405A7">
              <w:rPr>
                <w:rFonts w:ascii="Arial" w:hAnsi="Arial" w:cs="Arial"/>
              </w:rPr>
              <w:t>Next review due</w:t>
            </w:r>
          </w:p>
        </w:tc>
        <w:tc>
          <w:tcPr>
            <w:tcW w:w="4505" w:type="dxa"/>
            <w:vAlign w:val="center"/>
          </w:tcPr>
          <w:p w14:paraId="56621E39" w14:textId="1976606C" w:rsidR="002F21C2" w:rsidRDefault="00B35212" w:rsidP="002425DE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</w:t>
            </w:r>
            <w:r w:rsidR="00411356">
              <w:rPr>
                <w:rFonts w:ascii="Arial" w:hAnsi="Arial" w:cs="Arial"/>
              </w:rPr>
              <w:t>7</w:t>
            </w:r>
          </w:p>
        </w:tc>
      </w:tr>
    </w:tbl>
    <w:p w14:paraId="445629E0" w14:textId="77777777" w:rsidR="002F21C2" w:rsidRPr="00D405A7" w:rsidRDefault="002F21C2" w:rsidP="002425DE">
      <w:pPr>
        <w:rPr>
          <w:rFonts w:ascii="Arial" w:hAnsi="Arial" w:cs="Arial"/>
        </w:rPr>
        <w:sectPr w:rsidR="002F21C2" w:rsidRPr="00D405A7" w:rsidSect="002F21C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701" w:right="1418" w:bottom="1418" w:left="1418" w:header="720" w:footer="714" w:gutter="0"/>
          <w:cols w:space="720"/>
        </w:sectPr>
      </w:pPr>
    </w:p>
    <w:p w14:paraId="5D3D7377" w14:textId="13084E2A" w:rsidR="002F21C2" w:rsidRDefault="002F21C2" w:rsidP="002425DE">
      <w:pPr>
        <w:pStyle w:val="Heading2"/>
      </w:pPr>
      <w:r>
        <w:lastRenderedPageBreak/>
        <w:t>Introduction</w:t>
      </w:r>
    </w:p>
    <w:p w14:paraId="57BFD5FB" w14:textId="77777777" w:rsidR="002F21C2" w:rsidRDefault="002F21C2" w:rsidP="002425DE">
      <w:pPr>
        <w:rPr>
          <w:sz w:val="19"/>
        </w:rPr>
      </w:pPr>
    </w:p>
    <w:p w14:paraId="7580E894" w14:textId="62D8247F" w:rsidR="002F21C2" w:rsidRDefault="002F21C2" w:rsidP="002425DE">
      <w:r w:rsidRPr="002425DE">
        <w:t>P</w:t>
      </w:r>
      <w:r w:rsidR="00190ADC">
        <w:t>reston on Stour parish council</w:t>
      </w:r>
      <w:r w:rsidRPr="002425DE">
        <w:t xml:space="preserve"> recognizes</w:t>
      </w:r>
      <w:r w:rsidRPr="002425DE">
        <w:rPr>
          <w:spacing w:val="-2"/>
        </w:rPr>
        <w:t xml:space="preserve"> </w:t>
      </w:r>
      <w:r w:rsidRPr="002425DE">
        <w:t>and</w:t>
      </w:r>
      <w:r w:rsidRPr="002425DE">
        <w:rPr>
          <w:spacing w:val="-5"/>
        </w:rPr>
        <w:t xml:space="preserve"> </w:t>
      </w:r>
      <w:r w:rsidRPr="002425DE">
        <w:t>accepts</w:t>
      </w:r>
      <w:r w:rsidRPr="002425DE">
        <w:rPr>
          <w:spacing w:val="-2"/>
        </w:rPr>
        <w:t xml:space="preserve"> </w:t>
      </w:r>
      <w:r w:rsidRPr="002425DE">
        <w:t>its</w:t>
      </w:r>
      <w:r w:rsidRPr="002425DE">
        <w:rPr>
          <w:spacing w:val="-2"/>
        </w:rPr>
        <w:t xml:space="preserve"> </w:t>
      </w:r>
      <w:r w:rsidRPr="002425DE">
        <w:t>responsibilities</w:t>
      </w:r>
      <w:r w:rsidRPr="002425DE">
        <w:rPr>
          <w:spacing w:val="-2"/>
        </w:rPr>
        <w:t xml:space="preserve"> </w:t>
      </w:r>
      <w:r w:rsidRPr="002425DE">
        <w:t>as</w:t>
      </w:r>
      <w:r w:rsidRPr="002425DE">
        <w:rPr>
          <w:spacing w:val="-2"/>
        </w:rPr>
        <w:t xml:space="preserve"> </w:t>
      </w:r>
      <w:r w:rsidRPr="002425DE">
        <w:t>an</w:t>
      </w:r>
      <w:r w:rsidRPr="002425DE">
        <w:rPr>
          <w:spacing w:val="-5"/>
        </w:rPr>
        <w:t xml:space="preserve"> </w:t>
      </w:r>
      <w:r w:rsidRPr="002425DE">
        <w:t>employer</w:t>
      </w:r>
      <w:r w:rsidRPr="002425DE">
        <w:rPr>
          <w:spacing w:val="-5"/>
        </w:rPr>
        <w:t xml:space="preserve"> </w:t>
      </w:r>
      <w:r w:rsidRPr="002425DE">
        <w:t>for</w:t>
      </w:r>
      <w:r w:rsidRPr="002425DE">
        <w:rPr>
          <w:spacing w:val="-2"/>
        </w:rPr>
        <w:t xml:space="preserve"> </w:t>
      </w:r>
      <w:r w:rsidRPr="002425DE">
        <w:t>providing</w:t>
      </w:r>
      <w:r w:rsidRPr="002425DE">
        <w:rPr>
          <w:spacing w:val="-2"/>
        </w:rPr>
        <w:t xml:space="preserve"> </w:t>
      </w:r>
      <w:r w:rsidRPr="002425DE">
        <w:t>a</w:t>
      </w:r>
      <w:r w:rsidRPr="002425DE">
        <w:rPr>
          <w:spacing w:val="-4"/>
        </w:rPr>
        <w:t xml:space="preserve"> </w:t>
      </w:r>
      <w:r w:rsidRPr="002425DE">
        <w:t>safe</w:t>
      </w:r>
      <w:r w:rsidRPr="002425DE">
        <w:rPr>
          <w:spacing w:val="-3"/>
        </w:rPr>
        <w:t xml:space="preserve"> </w:t>
      </w:r>
      <w:r w:rsidRPr="002425DE">
        <w:t>and</w:t>
      </w:r>
      <w:r w:rsidRPr="002425DE">
        <w:rPr>
          <w:spacing w:val="-5"/>
        </w:rPr>
        <w:t xml:space="preserve"> </w:t>
      </w:r>
      <w:r>
        <w:t>healthy</w:t>
      </w:r>
      <w:r>
        <w:rPr>
          <w:spacing w:val="1"/>
        </w:rPr>
        <w:t xml:space="preserve"> </w:t>
      </w:r>
      <w:r>
        <w:t>working environment for its employees, contractors, voluntary helpers, and others who may be affected by the activities of the</w:t>
      </w:r>
      <w:r>
        <w:rPr>
          <w:spacing w:val="1"/>
        </w:rPr>
        <w:t xml:space="preserve"> </w:t>
      </w:r>
      <w:r>
        <w:t>Council.</w:t>
      </w:r>
    </w:p>
    <w:p w14:paraId="6D677345" w14:textId="77777777" w:rsidR="002F21C2" w:rsidRDefault="002F21C2" w:rsidP="002425DE"/>
    <w:p w14:paraId="34BE017F" w14:textId="77777777" w:rsidR="002F21C2" w:rsidRDefault="002F21C2" w:rsidP="002425DE">
      <w:r>
        <w:t>The Council will meet its responsibilities under the Health and Safety at Work Act 1974 and will provide, as far as it is reasonably</w:t>
      </w:r>
      <w:r>
        <w:rPr>
          <w:spacing w:val="-43"/>
        </w:rPr>
        <w:t xml:space="preserve"> </w:t>
      </w:r>
      <w:r>
        <w:t>practicable, the</w:t>
      </w:r>
      <w:r>
        <w:rPr>
          <w:spacing w:val="-1"/>
        </w:rPr>
        <w:t xml:space="preserve"> </w:t>
      </w:r>
      <w:r>
        <w:t>resources necessary to</w:t>
      </w:r>
      <w:r>
        <w:rPr>
          <w:spacing w:val="-3"/>
        </w:rPr>
        <w:t xml:space="preserve"> </w:t>
      </w:r>
      <w:r>
        <w:t>fulfil this</w:t>
      </w:r>
      <w:r>
        <w:rPr>
          <w:spacing w:val="3"/>
        </w:rPr>
        <w:t xml:space="preserve"> </w:t>
      </w:r>
      <w:r>
        <w:t>commitment.</w:t>
      </w:r>
    </w:p>
    <w:p w14:paraId="784C4079" w14:textId="77777777" w:rsidR="002F21C2" w:rsidRDefault="002F21C2" w:rsidP="002425DE">
      <w:pPr>
        <w:rPr>
          <w:sz w:val="19"/>
        </w:rPr>
      </w:pPr>
    </w:p>
    <w:p w14:paraId="1036D721" w14:textId="6BD6C056" w:rsidR="002F21C2" w:rsidRDefault="002F21C2" w:rsidP="002425DE"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seek,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appropriate,</w:t>
      </w:r>
      <w:r>
        <w:rPr>
          <w:spacing w:val="-1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fulfilling</w:t>
      </w:r>
      <w:r>
        <w:rPr>
          <w:spacing w:val="-2"/>
        </w:rPr>
        <w:t xml:space="preserve"> </w:t>
      </w:r>
      <w:r>
        <w:t>the Council’s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condition.</w:t>
      </w:r>
    </w:p>
    <w:p w14:paraId="1C4B52F9" w14:textId="77777777" w:rsidR="002F21C2" w:rsidRDefault="002F21C2" w:rsidP="002425DE"/>
    <w:p w14:paraId="3147F5F6" w14:textId="0624E6C2" w:rsidR="002F21C2" w:rsidRDefault="002F21C2" w:rsidP="002425DE">
      <w:pPr>
        <w:pStyle w:val="Heading2"/>
        <w:numPr>
          <w:ilvl w:val="0"/>
          <w:numId w:val="22"/>
        </w:numPr>
      </w:pPr>
      <w:r>
        <w:t>Aims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Policy</w:t>
      </w:r>
    </w:p>
    <w:p w14:paraId="30B3B4FC" w14:textId="77777777" w:rsidR="002F21C2" w:rsidRDefault="002F21C2" w:rsidP="002425DE"/>
    <w:p w14:paraId="7933007C" w14:textId="77777777" w:rsidR="002F21C2" w:rsidRDefault="002F21C2" w:rsidP="002425DE"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practicable:</w:t>
      </w:r>
    </w:p>
    <w:p w14:paraId="34A68631" w14:textId="77777777" w:rsidR="002F21C2" w:rsidRDefault="002F21C2" w:rsidP="002425DE"/>
    <w:p w14:paraId="7376C410" w14:textId="77777777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</w:pPr>
      <w:r w:rsidRPr="002F21C2">
        <w:t>A</w:t>
      </w:r>
      <w:r w:rsidRPr="002F21C2">
        <w:rPr>
          <w:spacing w:val="-3"/>
        </w:rPr>
        <w:t xml:space="preserve"> </w:t>
      </w:r>
      <w:r w:rsidRPr="002F21C2">
        <w:t>safe</w:t>
      </w:r>
      <w:r w:rsidRPr="002F21C2">
        <w:rPr>
          <w:spacing w:val="-2"/>
        </w:rPr>
        <w:t xml:space="preserve"> </w:t>
      </w:r>
      <w:r w:rsidRPr="002F21C2">
        <w:t>place</w:t>
      </w:r>
      <w:r w:rsidRPr="002F21C2">
        <w:rPr>
          <w:spacing w:val="-4"/>
        </w:rPr>
        <w:t xml:space="preserve"> </w:t>
      </w:r>
      <w:r w:rsidRPr="002F21C2">
        <w:t>of</w:t>
      </w:r>
      <w:r w:rsidRPr="002F21C2">
        <w:rPr>
          <w:spacing w:val="-4"/>
        </w:rPr>
        <w:t xml:space="preserve"> </w:t>
      </w:r>
      <w:r w:rsidRPr="002F21C2">
        <w:t>work</w:t>
      </w:r>
      <w:r w:rsidRPr="002F21C2">
        <w:rPr>
          <w:spacing w:val="-2"/>
        </w:rPr>
        <w:t xml:space="preserve"> </w:t>
      </w:r>
      <w:r w:rsidRPr="002F21C2">
        <w:t>and</w:t>
      </w:r>
      <w:r w:rsidRPr="002F21C2">
        <w:rPr>
          <w:spacing w:val="-5"/>
        </w:rPr>
        <w:t xml:space="preserve"> </w:t>
      </w:r>
      <w:r w:rsidRPr="002F21C2">
        <w:t>a</w:t>
      </w:r>
      <w:r w:rsidRPr="002F21C2">
        <w:rPr>
          <w:spacing w:val="1"/>
        </w:rPr>
        <w:t xml:space="preserve"> </w:t>
      </w:r>
      <w:r w:rsidRPr="002F21C2">
        <w:t>safe working</w:t>
      </w:r>
      <w:r w:rsidRPr="002F21C2">
        <w:rPr>
          <w:spacing w:val="-2"/>
        </w:rPr>
        <w:t xml:space="preserve"> </w:t>
      </w:r>
      <w:r w:rsidRPr="002F21C2">
        <w:t>environment with</w:t>
      </w:r>
      <w:r w:rsidRPr="002F21C2">
        <w:rPr>
          <w:spacing w:val="-5"/>
        </w:rPr>
        <w:t xml:space="preserve"> </w:t>
      </w:r>
      <w:r w:rsidRPr="002F21C2">
        <w:t>adequate</w:t>
      </w:r>
      <w:r w:rsidRPr="002F21C2">
        <w:rPr>
          <w:spacing w:val="-2"/>
        </w:rPr>
        <w:t xml:space="preserve"> </w:t>
      </w:r>
      <w:r w:rsidRPr="002F21C2">
        <w:t>facilities</w:t>
      </w:r>
      <w:r w:rsidRPr="002F21C2">
        <w:rPr>
          <w:spacing w:val="-1"/>
        </w:rPr>
        <w:t xml:space="preserve"> </w:t>
      </w:r>
      <w:r w:rsidRPr="002F21C2">
        <w:t>for</w:t>
      </w:r>
      <w:r w:rsidRPr="002F21C2">
        <w:rPr>
          <w:spacing w:val="-5"/>
        </w:rPr>
        <w:t xml:space="preserve"> </w:t>
      </w:r>
      <w:r w:rsidRPr="002F21C2">
        <w:t>welfare</w:t>
      </w:r>
      <w:r w:rsidRPr="002F21C2">
        <w:rPr>
          <w:spacing w:val="-2"/>
        </w:rPr>
        <w:t xml:space="preserve"> </w:t>
      </w:r>
      <w:r w:rsidRPr="002F21C2">
        <w:t>at</w:t>
      </w:r>
      <w:r w:rsidRPr="002F21C2">
        <w:rPr>
          <w:spacing w:val="-2"/>
        </w:rPr>
        <w:t xml:space="preserve"> </w:t>
      </w:r>
      <w:r w:rsidRPr="002F21C2">
        <w:t>work.</w:t>
      </w:r>
    </w:p>
    <w:p w14:paraId="2E4C97D8" w14:textId="77777777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</w:pPr>
      <w:r w:rsidRPr="002F21C2">
        <w:t>Arrangements</w:t>
      </w:r>
      <w:r w:rsidRPr="002F21C2">
        <w:rPr>
          <w:spacing w:val="25"/>
        </w:rPr>
        <w:t xml:space="preserve"> </w:t>
      </w:r>
      <w:r w:rsidRPr="002F21C2">
        <w:t>for</w:t>
      </w:r>
      <w:r w:rsidRPr="002F21C2">
        <w:rPr>
          <w:spacing w:val="26"/>
        </w:rPr>
        <w:t xml:space="preserve"> </w:t>
      </w:r>
      <w:r w:rsidRPr="002F21C2">
        <w:t>considering,</w:t>
      </w:r>
      <w:r w:rsidRPr="002F21C2">
        <w:rPr>
          <w:spacing w:val="26"/>
        </w:rPr>
        <w:t xml:space="preserve"> </w:t>
      </w:r>
      <w:r w:rsidRPr="002F21C2">
        <w:t>reporting</w:t>
      </w:r>
      <w:r w:rsidRPr="002F21C2">
        <w:rPr>
          <w:spacing w:val="26"/>
        </w:rPr>
        <w:t xml:space="preserve"> </w:t>
      </w:r>
      <w:r w:rsidRPr="002F21C2">
        <w:t>and</w:t>
      </w:r>
      <w:r w:rsidRPr="002F21C2">
        <w:rPr>
          <w:spacing w:val="28"/>
        </w:rPr>
        <w:t xml:space="preserve"> </w:t>
      </w:r>
      <w:r w:rsidRPr="002F21C2">
        <w:t>reviewing</w:t>
      </w:r>
      <w:r w:rsidRPr="002F21C2">
        <w:rPr>
          <w:spacing w:val="26"/>
        </w:rPr>
        <w:t xml:space="preserve"> </w:t>
      </w:r>
      <w:r w:rsidRPr="002F21C2">
        <w:t>matters</w:t>
      </w:r>
      <w:r w:rsidRPr="002F21C2">
        <w:rPr>
          <w:spacing w:val="25"/>
        </w:rPr>
        <w:t xml:space="preserve"> </w:t>
      </w:r>
      <w:r w:rsidRPr="002F21C2">
        <w:t>of</w:t>
      </w:r>
      <w:r w:rsidRPr="002F21C2">
        <w:rPr>
          <w:spacing w:val="27"/>
        </w:rPr>
        <w:t xml:space="preserve"> </w:t>
      </w:r>
      <w:r w:rsidRPr="002F21C2">
        <w:t>Health</w:t>
      </w:r>
      <w:r w:rsidRPr="002F21C2">
        <w:rPr>
          <w:spacing w:val="24"/>
        </w:rPr>
        <w:t xml:space="preserve"> </w:t>
      </w:r>
      <w:r w:rsidRPr="002F21C2">
        <w:t>and</w:t>
      </w:r>
      <w:r w:rsidRPr="002F21C2">
        <w:rPr>
          <w:spacing w:val="27"/>
        </w:rPr>
        <w:t xml:space="preserve"> </w:t>
      </w:r>
      <w:r w:rsidRPr="002F21C2">
        <w:t>Safety</w:t>
      </w:r>
      <w:r w:rsidRPr="002F21C2">
        <w:rPr>
          <w:spacing w:val="25"/>
        </w:rPr>
        <w:t xml:space="preserve"> </w:t>
      </w:r>
      <w:r w:rsidRPr="002F21C2">
        <w:t>at</w:t>
      </w:r>
      <w:r w:rsidRPr="002F21C2">
        <w:rPr>
          <w:spacing w:val="29"/>
        </w:rPr>
        <w:t xml:space="preserve"> </w:t>
      </w:r>
      <w:r w:rsidRPr="002F21C2">
        <w:t>work,</w:t>
      </w:r>
      <w:r w:rsidRPr="002F21C2">
        <w:rPr>
          <w:spacing w:val="27"/>
        </w:rPr>
        <w:t xml:space="preserve"> </w:t>
      </w:r>
      <w:r w:rsidRPr="002F21C2">
        <w:t>including</w:t>
      </w:r>
      <w:r w:rsidRPr="002F21C2">
        <w:rPr>
          <w:spacing w:val="26"/>
        </w:rPr>
        <w:t xml:space="preserve"> </w:t>
      </w:r>
      <w:r w:rsidRPr="002F21C2">
        <w:t>regular</w:t>
      </w:r>
      <w:r w:rsidRPr="002F21C2">
        <w:rPr>
          <w:spacing w:val="22"/>
        </w:rPr>
        <w:t xml:space="preserve"> </w:t>
      </w:r>
      <w:r w:rsidRPr="002F21C2">
        <w:t>risk</w:t>
      </w:r>
      <w:r w:rsidRPr="002F21C2">
        <w:rPr>
          <w:spacing w:val="1"/>
        </w:rPr>
        <w:t xml:space="preserve"> </w:t>
      </w:r>
      <w:r w:rsidRPr="002F21C2">
        <w:t>assessments</w:t>
      </w:r>
      <w:r w:rsidRPr="002F21C2">
        <w:rPr>
          <w:spacing w:val="-1"/>
        </w:rPr>
        <w:t xml:space="preserve"> </w:t>
      </w:r>
      <w:r w:rsidRPr="002F21C2">
        <w:t>of</w:t>
      </w:r>
      <w:r w:rsidRPr="002F21C2">
        <w:rPr>
          <w:spacing w:val="-3"/>
        </w:rPr>
        <w:t xml:space="preserve"> </w:t>
      </w:r>
      <w:r w:rsidRPr="002F21C2">
        <w:t>working activities.</w:t>
      </w:r>
    </w:p>
    <w:p w14:paraId="4B6A0106" w14:textId="77777777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</w:pPr>
      <w:r w:rsidRPr="002F21C2">
        <w:t>Systems</w:t>
      </w:r>
      <w:r w:rsidRPr="002F21C2">
        <w:rPr>
          <w:spacing w:val="-2"/>
        </w:rPr>
        <w:t xml:space="preserve"> </w:t>
      </w:r>
      <w:r w:rsidRPr="002F21C2">
        <w:t>of</w:t>
      </w:r>
      <w:r w:rsidRPr="002F21C2">
        <w:rPr>
          <w:spacing w:val="-5"/>
        </w:rPr>
        <w:t xml:space="preserve"> </w:t>
      </w:r>
      <w:r w:rsidRPr="002F21C2">
        <w:t>work</w:t>
      </w:r>
      <w:r w:rsidRPr="002F21C2">
        <w:rPr>
          <w:spacing w:val="-2"/>
        </w:rPr>
        <w:t xml:space="preserve"> </w:t>
      </w:r>
      <w:r w:rsidRPr="002F21C2">
        <w:t>that</w:t>
      </w:r>
      <w:r w:rsidRPr="002F21C2">
        <w:rPr>
          <w:spacing w:val="-3"/>
        </w:rPr>
        <w:t xml:space="preserve"> </w:t>
      </w:r>
      <w:r w:rsidRPr="002F21C2">
        <w:t>are</w:t>
      </w:r>
      <w:r w:rsidRPr="002F21C2">
        <w:rPr>
          <w:spacing w:val="2"/>
        </w:rPr>
        <w:t xml:space="preserve"> </w:t>
      </w:r>
      <w:r w:rsidRPr="002F21C2">
        <w:t>safe</w:t>
      </w:r>
      <w:r w:rsidRPr="002F21C2">
        <w:rPr>
          <w:spacing w:val="-3"/>
        </w:rPr>
        <w:t xml:space="preserve"> </w:t>
      </w:r>
      <w:r w:rsidRPr="002F21C2">
        <w:t>and</w:t>
      </w:r>
      <w:r w:rsidRPr="002F21C2">
        <w:rPr>
          <w:spacing w:val="-4"/>
        </w:rPr>
        <w:t xml:space="preserve"> </w:t>
      </w:r>
      <w:r w:rsidRPr="002F21C2">
        <w:t>without</w:t>
      </w:r>
      <w:r w:rsidRPr="002F21C2">
        <w:rPr>
          <w:spacing w:val="1"/>
        </w:rPr>
        <w:t xml:space="preserve"> </w:t>
      </w:r>
      <w:r w:rsidRPr="002F21C2">
        <w:t>risk</w:t>
      </w:r>
      <w:r w:rsidRPr="002F21C2">
        <w:rPr>
          <w:spacing w:val="-3"/>
        </w:rPr>
        <w:t xml:space="preserve"> </w:t>
      </w:r>
      <w:r w:rsidRPr="002F21C2">
        <w:t>to</w:t>
      </w:r>
      <w:r w:rsidRPr="002F21C2">
        <w:rPr>
          <w:spacing w:val="-4"/>
        </w:rPr>
        <w:t xml:space="preserve"> </w:t>
      </w:r>
      <w:r w:rsidRPr="002F21C2">
        <w:t>health.</w:t>
      </w:r>
    </w:p>
    <w:p w14:paraId="3CB62EED" w14:textId="77777777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</w:pPr>
      <w:r w:rsidRPr="002F21C2">
        <w:t>Safe</w:t>
      </w:r>
      <w:r w:rsidRPr="002F21C2">
        <w:rPr>
          <w:spacing w:val="-4"/>
        </w:rPr>
        <w:t xml:space="preserve"> </w:t>
      </w:r>
      <w:r w:rsidRPr="002F21C2">
        <w:t>arrangements</w:t>
      </w:r>
      <w:r w:rsidRPr="002F21C2">
        <w:rPr>
          <w:spacing w:val="-2"/>
        </w:rPr>
        <w:t xml:space="preserve"> </w:t>
      </w:r>
      <w:r w:rsidRPr="002F21C2">
        <w:t>for</w:t>
      </w:r>
      <w:r w:rsidRPr="002F21C2">
        <w:rPr>
          <w:spacing w:val="-5"/>
        </w:rPr>
        <w:t xml:space="preserve"> </w:t>
      </w:r>
      <w:r w:rsidRPr="002F21C2">
        <w:t>the</w:t>
      </w:r>
      <w:r w:rsidRPr="002F21C2">
        <w:rPr>
          <w:spacing w:val="-3"/>
        </w:rPr>
        <w:t xml:space="preserve"> </w:t>
      </w:r>
      <w:r w:rsidRPr="002F21C2">
        <w:t>use,</w:t>
      </w:r>
      <w:r w:rsidRPr="002F21C2">
        <w:rPr>
          <w:spacing w:val="-1"/>
        </w:rPr>
        <w:t xml:space="preserve"> </w:t>
      </w:r>
      <w:r w:rsidRPr="002F21C2">
        <w:t>handling,</w:t>
      </w:r>
      <w:r w:rsidRPr="002F21C2">
        <w:rPr>
          <w:spacing w:val="-2"/>
        </w:rPr>
        <w:t xml:space="preserve"> </w:t>
      </w:r>
      <w:r w:rsidRPr="002F21C2">
        <w:t>storage</w:t>
      </w:r>
      <w:r w:rsidRPr="002F21C2">
        <w:rPr>
          <w:spacing w:val="-4"/>
        </w:rPr>
        <w:t xml:space="preserve"> </w:t>
      </w:r>
      <w:r w:rsidRPr="002F21C2">
        <w:t>and</w:t>
      </w:r>
      <w:r w:rsidRPr="002F21C2">
        <w:rPr>
          <w:spacing w:val="-5"/>
        </w:rPr>
        <w:t xml:space="preserve"> </w:t>
      </w:r>
      <w:r w:rsidRPr="002F21C2">
        <w:t>transport</w:t>
      </w:r>
      <w:r w:rsidRPr="002F21C2">
        <w:rPr>
          <w:spacing w:val="-3"/>
        </w:rPr>
        <w:t xml:space="preserve"> </w:t>
      </w:r>
      <w:r w:rsidRPr="002F21C2">
        <w:t>of</w:t>
      </w:r>
      <w:r w:rsidRPr="002F21C2">
        <w:rPr>
          <w:spacing w:val="-1"/>
        </w:rPr>
        <w:t xml:space="preserve"> </w:t>
      </w:r>
      <w:r w:rsidRPr="002F21C2">
        <w:t>articles</w:t>
      </w:r>
      <w:r w:rsidRPr="002F21C2">
        <w:rPr>
          <w:spacing w:val="-2"/>
        </w:rPr>
        <w:t xml:space="preserve"> </w:t>
      </w:r>
      <w:r w:rsidRPr="002F21C2">
        <w:t>and</w:t>
      </w:r>
      <w:r w:rsidRPr="002F21C2">
        <w:rPr>
          <w:spacing w:val="-5"/>
        </w:rPr>
        <w:t xml:space="preserve"> </w:t>
      </w:r>
      <w:r w:rsidRPr="002F21C2">
        <w:t>substances.</w:t>
      </w:r>
    </w:p>
    <w:p w14:paraId="34331B95" w14:textId="77777777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</w:pPr>
      <w:r w:rsidRPr="002F21C2">
        <w:t>Obtaining</w:t>
      </w:r>
      <w:r w:rsidRPr="002F21C2">
        <w:rPr>
          <w:spacing w:val="-3"/>
        </w:rPr>
        <w:t xml:space="preserve"> </w:t>
      </w:r>
      <w:r w:rsidRPr="002F21C2">
        <w:t>specialist</w:t>
      </w:r>
      <w:r w:rsidRPr="002F21C2">
        <w:rPr>
          <w:spacing w:val="-3"/>
        </w:rPr>
        <w:t xml:space="preserve"> </w:t>
      </w:r>
      <w:r w:rsidRPr="002F21C2">
        <w:t>technical</w:t>
      </w:r>
      <w:r w:rsidRPr="002F21C2">
        <w:rPr>
          <w:spacing w:val="-2"/>
        </w:rPr>
        <w:t xml:space="preserve"> </w:t>
      </w:r>
      <w:r w:rsidRPr="002F21C2">
        <w:t>advice</w:t>
      </w:r>
      <w:r w:rsidRPr="002F21C2">
        <w:rPr>
          <w:spacing w:val="-4"/>
        </w:rPr>
        <w:t xml:space="preserve"> </w:t>
      </w:r>
      <w:r w:rsidRPr="002F21C2">
        <w:t>and</w:t>
      </w:r>
      <w:r w:rsidRPr="002F21C2">
        <w:rPr>
          <w:spacing w:val="-5"/>
        </w:rPr>
        <w:t xml:space="preserve"> </w:t>
      </w:r>
      <w:r w:rsidRPr="002F21C2">
        <w:t>assistance</w:t>
      </w:r>
      <w:r w:rsidRPr="002F21C2">
        <w:rPr>
          <w:spacing w:val="-3"/>
        </w:rPr>
        <w:t xml:space="preserve"> </w:t>
      </w:r>
      <w:r w:rsidRPr="002F21C2">
        <w:t>on</w:t>
      </w:r>
      <w:r w:rsidRPr="002F21C2">
        <w:rPr>
          <w:spacing w:val="-5"/>
        </w:rPr>
        <w:t xml:space="preserve"> </w:t>
      </w:r>
      <w:r w:rsidRPr="002F21C2">
        <w:t>matters</w:t>
      </w:r>
      <w:r w:rsidRPr="002F21C2">
        <w:rPr>
          <w:spacing w:val="-3"/>
        </w:rPr>
        <w:t xml:space="preserve"> </w:t>
      </w:r>
      <w:r w:rsidRPr="002F21C2">
        <w:t>of</w:t>
      </w:r>
      <w:r w:rsidRPr="002F21C2">
        <w:rPr>
          <w:spacing w:val="-1"/>
        </w:rPr>
        <w:t xml:space="preserve"> </w:t>
      </w:r>
      <w:r w:rsidRPr="002F21C2">
        <w:t>Health</w:t>
      </w:r>
      <w:r w:rsidRPr="002F21C2">
        <w:rPr>
          <w:spacing w:val="-5"/>
        </w:rPr>
        <w:t xml:space="preserve"> </w:t>
      </w:r>
      <w:r w:rsidRPr="002F21C2">
        <w:t>and</w:t>
      </w:r>
      <w:r w:rsidRPr="002F21C2">
        <w:rPr>
          <w:spacing w:val="-5"/>
        </w:rPr>
        <w:t xml:space="preserve"> </w:t>
      </w:r>
      <w:r w:rsidRPr="002F21C2">
        <w:t>Safety</w:t>
      </w:r>
      <w:r w:rsidRPr="002F21C2">
        <w:rPr>
          <w:spacing w:val="-3"/>
        </w:rPr>
        <w:t xml:space="preserve"> </w:t>
      </w:r>
      <w:r w:rsidRPr="002F21C2">
        <w:t>when necessary.</w:t>
      </w:r>
    </w:p>
    <w:p w14:paraId="27B5E2AB" w14:textId="77777777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</w:pPr>
      <w:r w:rsidRPr="002F21C2">
        <w:t>Sufficient</w:t>
      </w:r>
      <w:r w:rsidRPr="002F21C2">
        <w:rPr>
          <w:spacing w:val="3"/>
        </w:rPr>
        <w:t xml:space="preserve"> </w:t>
      </w:r>
      <w:r w:rsidRPr="002F21C2">
        <w:t>information,</w:t>
      </w:r>
      <w:r w:rsidRPr="002F21C2">
        <w:rPr>
          <w:spacing w:val="4"/>
        </w:rPr>
        <w:t xml:space="preserve"> </w:t>
      </w:r>
      <w:r w:rsidRPr="002F21C2">
        <w:t>instruction</w:t>
      </w:r>
      <w:r w:rsidRPr="002F21C2">
        <w:rPr>
          <w:spacing w:val="1"/>
        </w:rPr>
        <w:t xml:space="preserve"> </w:t>
      </w:r>
      <w:r w:rsidRPr="002F21C2">
        <w:t>and</w:t>
      </w:r>
      <w:r w:rsidRPr="002F21C2">
        <w:rPr>
          <w:spacing w:val="5"/>
        </w:rPr>
        <w:t xml:space="preserve"> </w:t>
      </w:r>
      <w:r w:rsidRPr="002F21C2">
        <w:t>training</w:t>
      </w:r>
      <w:r w:rsidRPr="002F21C2">
        <w:rPr>
          <w:spacing w:val="4"/>
        </w:rPr>
        <w:t xml:space="preserve"> </w:t>
      </w:r>
      <w:r w:rsidRPr="002F21C2">
        <w:t>of</w:t>
      </w:r>
      <w:r w:rsidRPr="002F21C2">
        <w:rPr>
          <w:spacing w:val="-2"/>
        </w:rPr>
        <w:t xml:space="preserve"> </w:t>
      </w:r>
      <w:r w:rsidRPr="002F21C2">
        <w:t>employees,</w:t>
      </w:r>
      <w:r w:rsidRPr="002F21C2">
        <w:rPr>
          <w:spacing w:val="4"/>
        </w:rPr>
        <w:t xml:space="preserve"> </w:t>
      </w:r>
      <w:r w:rsidRPr="002F21C2">
        <w:t>contractors</w:t>
      </w:r>
      <w:r w:rsidRPr="002F21C2">
        <w:rPr>
          <w:spacing w:val="4"/>
        </w:rPr>
        <w:t xml:space="preserve"> </w:t>
      </w:r>
      <w:r w:rsidRPr="002F21C2">
        <w:t>and</w:t>
      </w:r>
      <w:r w:rsidRPr="002F21C2">
        <w:rPr>
          <w:spacing w:val="1"/>
        </w:rPr>
        <w:t xml:space="preserve"> </w:t>
      </w:r>
      <w:r w:rsidRPr="002F21C2">
        <w:t>voluntary</w:t>
      </w:r>
      <w:r w:rsidRPr="002F21C2">
        <w:rPr>
          <w:spacing w:val="4"/>
        </w:rPr>
        <w:t xml:space="preserve"> </w:t>
      </w:r>
      <w:r w:rsidRPr="002F21C2">
        <w:t>helpers</w:t>
      </w:r>
      <w:r w:rsidRPr="002F21C2">
        <w:rPr>
          <w:spacing w:val="4"/>
        </w:rPr>
        <w:t xml:space="preserve"> </w:t>
      </w:r>
      <w:r w:rsidRPr="002F21C2">
        <w:t>to</w:t>
      </w:r>
      <w:r w:rsidRPr="002F21C2">
        <w:rPr>
          <w:spacing w:val="1"/>
        </w:rPr>
        <w:t xml:space="preserve"> </w:t>
      </w:r>
      <w:r w:rsidRPr="002F21C2">
        <w:t>carry</w:t>
      </w:r>
      <w:r w:rsidRPr="002F21C2">
        <w:rPr>
          <w:spacing w:val="3"/>
        </w:rPr>
        <w:t xml:space="preserve"> </w:t>
      </w:r>
      <w:r w:rsidRPr="002F21C2">
        <w:t>out</w:t>
      </w:r>
      <w:r w:rsidRPr="002F21C2">
        <w:rPr>
          <w:spacing w:val="3"/>
        </w:rPr>
        <w:t xml:space="preserve"> </w:t>
      </w:r>
      <w:r w:rsidRPr="002F21C2">
        <w:t>their</w:t>
      </w:r>
      <w:r w:rsidRPr="002F21C2">
        <w:rPr>
          <w:spacing w:val="1"/>
        </w:rPr>
        <w:t xml:space="preserve"> </w:t>
      </w:r>
      <w:r w:rsidRPr="002F21C2">
        <w:t>work</w:t>
      </w:r>
      <w:r w:rsidRPr="002F21C2">
        <w:rPr>
          <w:spacing w:val="1"/>
        </w:rPr>
        <w:t xml:space="preserve"> </w:t>
      </w:r>
      <w:r w:rsidRPr="002F21C2">
        <w:t>safely.</w:t>
      </w:r>
    </w:p>
    <w:p w14:paraId="07C5952A" w14:textId="77777777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</w:pPr>
      <w:r w:rsidRPr="002F21C2">
        <w:t>With regards to training courses, for Employees of the Council or Council Members, the Council shall cover the costs for</w:t>
      </w:r>
      <w:r w:rsidRPr="002F21C2">
        <w:rPr>
          <w:spacing w:val="-43"/>
        </w:rPr>
        <w:t xml:space="preserve"> </w:t>
      </w:r>
      <w:r w:rsidRPr="002F21C2">
        <w:t>such</w:t>
      </w:r>
      <w:r w:rsidRPr="002F21C2">
        <w:rPr>
          <w:spacing w:val="-4"/>
        </w:rPr>
        <w:t xml:space="preserve"> </w:t>
      </w:r>
      <w:r w:rsidRPr="002F21C2">
        <w:t>courses as necessary.</w:t>
      </w:r>
    </w:p>
    <w:p w14:paraId="6522F545" w14:textId="5870BDB0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  <w:rPr>
          <w:szCs w:val="20"/>
        </w:rPr>
      </w:pPr>
      <w:r w:rsidRPr="002F21C2">
        <w:t>Care</w:t>
      </w:r>
      <w:r w:rsidRPr="002F21C2">
        <w:rPr>
          <w:spacing w:val="4"/>
        </w:rPr>
        <w:t xml:space="preserve"> </w:t>
      </w:r>
      <w:r w:rsidRPr="002F21C2">
        <w:t>and</w:t>
      </w:r>
      <w:r w:rsidRPr="002F21C2">
        <w:rPr>
          <w:spacing w:val="3"/>
        </w:rPr>
        <w:t xml:space="preserve"> </w:t>
      </w:r>
      <w:r w:rsidRPr="002F21C2">
        <w:t>attention</w:t>
      </w:r>
      <w:r w:rsidRPr="002F21C2">
        <w:rPr>
          <w:spacing w:val="5"/>
        </w:rPr>
        <w:t xml:space="preserve"> </w:t>
      </w:r>
      <w:r w:rsidRPr="002F21C2">
        <w:t>to</w:t>
      </w:r>
      <w:r w:rsidRPr="002F21C2">
        <w:rPr>
          <w:spacing w:val="6"/>
        </w:rPr>
        <w:t xml:space="preserve"> </w:t>
      </w:r>
      <w:r w:rsidRPr="002F21C2">
        <w:t>the</w:t>
      </w:r>
      <w:r w:rsidRPr="002F21C2">
        <w:rPr>
          <w:spacing w:val="5"/>
        </w:rPr>
        <w:t xml:space="preserve"> </w:t>
      </w:r>
      <w:r w:rsidRPr="002F21C2">
        <w:t>health,</w:t>
      </w:r>
      <w:r w:rsidRPr="002F21C2">
        <w:rPr>
          <w:spacing w:val="5"/>
        </w:rPr>
        <w:t xml:space="preserve"> </w:t>
      </w:r>
      <w:r w:rsidRPr="002F21C2">
        <w:t>safety</w:t>
      </w:r>
      <w:r w:rsidRPr="002F21C2">
        <w:rPr>
          <w:spacing w:val="5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3"/>
          <w:szCs w:val="20"/>
        </w:rPr>
        <w:t xml:space="preserve"> </w:t>
      </w:r>
      <w:r w:rsidRPr="002F21C2">
        <w:rPr>
          <w:szCs w:val="20"/>
        </w:rPr>
        <w:t>welfare</w:t>
      </w:r>
      <w:r w:rsidRPr="002F21C2">
        <w:rPr>
          <w:spacing w:val="5"/>
          <w:szCs w:val="20"/>
        </w:rPr>
        <w:t xml:space="preserve"> </w:t>
      </w:r>
      <w:r w:rsidRPr="002F21C2">
        <w:rPr>
          <w:szCs w:val="20"/>
        </w:rPr>
        <w:t>of</w:t>
      </w:r>
      <w:r w:rsidRPr="002F21C2">
        <w:rPr>
          <w:spacing w:val="7"/>
          <w:szCs w:val="20"/>
        </w:rPr>
        <w:t xml:space="preserve"> </w:t>
      </w:r>
      <w:r w:rsidRPr="002F21C2">
        <w:rPr>
          <w:szCs w:val="20"/>
        </w:rPr>
        <w:t>employees,</w:t>
      </w:r>
      <w:r w:rsidRPr="002F21C2">
        <w:rPr>
          <w:spacing w:val="6"/>
          <w:szCs w:val="20"/>
        </w:rPr>
        <w:t xml:space="preserve"> </w:t>
      </w:r>
      <w:r w:rsidRPr="002F21C2">
        <w:rPr>
          <w:szCs w:val="20"/>
        </w:rPr>
        <w:t>contractors,</w:t>
      </w:r>
      <w:r w:rsidRPr="002F21C2">
        <w:rPr>
          <w:spacing w:val="5"/>
          <w:szCs w:val="20"/>
        </w:rPr>
        <w:t xml:space="preserve"> </w:t>
      </w:r>
      <w:r w:rsidRPr="002F21C2">
        <w:rPr>
          <w:szCs w:val="20"/>
        </w:rPr>
        <w:t>voluntary</w:t>
      </w:r>
      <w:r w:rsidRPr="002F21C2">
        <w:rPr>
          <w:spacing w:val="5"/>
          <w:szCs w:val="20"/>
        </w:rPr>
        <w:t xml:space="preserve"> </w:t>
      </w:r>
      <w:r w:rsidRPr="002F21C2">
        <w:rPr>
          <w:szCs w:val="20"/>
        </w:rPr>
        <w:t>helpers</w:t>
      </w:r>
      <w:r w:rsidRPr="002F21C2">
        <w:rPr>
          <w:spacing w:val="10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3"/>
          <w:szCs w:val="20"/>
        </w:rPr>
        <w:t xml:space="preserve"> </w:t>
      </w:r>
      <w:r w:rsidRPr="002F21C2">
        <w:rPr>
          <w:szCs w:val="20"/>
        </w:rPr>
        <w:t>members</w:t>
      </w:r>
      <w:r w:rsidRPr="002F21C2">
        <w:rPr>
          <w:spacing w:val="9"/>
          <w:szCs w:val="20"/>
        </w:rPr>
        <w:t xml:space="preserve"> </w:t>
      </w:r>
      <w:r w:rsidRPr="002F21C2">
        <w:rPr>
          <w:szCs w:val="20"/>
        </w:rPr>
        <w:t>of</w:t>
      </w:r>
      <w:r w:rsidRPr="002F21C2">
        <w:rPr>
          <w:spacing w:val="3"/>
          <w:szCs w:val="20"/>
        </w:rPr>
        <w:t xml:space="preserve"> </w:t>
      </w:r>
      <w:r w:rsidRPr="002F21C2">
        <w:rPr>
          <w:szCs w:val="20"/>
        </w:rPr>
        <w:t>the public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who</w:t>
      </w:r>
      <w:r w:rsidRPr="002F21C2">
        <w:rPr>
          <w:spacing w:val="-5"/>
          <w:szCs w:val="20"/>
        </w:rPr>
        <w:t xml:space="preserve"> </w:t>
      </w:r>
      <w:r w:rsidRPr="002F21C2">
        <w:rPr>
          <w:szCs w:val="20"/>
        </w:rPr>
        <w:t>may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be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affected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by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Council’s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activities.</w:t>
      </w:r>
    </w:p>
    <w:p w14:paraId="092852A7" w14:textId="77777777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  <w:rPr>
          <w:szCs w:val="20"/>
        </w:rPr>
      </w:pPr>
      <w:r w:rsidRPr="002F21C2">
        <w:rPr>
          <w:szCs w:val="20"/>
        </w:rPr>
        <w:t>Safe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places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of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work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safe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access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to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them.</w:t>
      </w:r>
    </w:p>
    <w:p w14:paraId="6AF78A6F" w14:textId="77777777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</w:pPr>
      <w:r w:rsidRPr="002F21C2">
        <w:t>Safe</w:t>
      </w:r>
      <w:r w:rsidRPr="002F21C2">
        <w:rPr>
          <w:spacing w:val="-3"/>
        </w:rPr>
        <w:t xml:space="preserve"> </w:t>
      </w:r>
      <w:r w:rsidRPr="002F21C2">
        <w:t>public</w:t>
      </w:r>
      <w:r w:rsidRPr="002F21C2">
        <w:rPr>
          <w:spacing w:val="-4"/>
        </w:rPr>
        <w:t xml:space="preserve"> </w:t>
      </w:r>
      <w:r w:rsidRPr="002F21C2">
        <w:t>areas,</w:t>
      </w:r>
      <w:r w:rsidRPr="002F21C2">
        <w:rPr>
          <w:spacing w:val="-2"/>
        </w:rPr>
        <w:t xml:space="preserve"> </w:t>
      </w:r>
      <w:r w:rsidRPr="002F21C2">
        <w:t>where</w:t>
      </w:r>
      <w:r w:rsidRPr="002F21C2">
        <w:rPr>
          <w:spacing w:val="-3"/>
        </w:rPr>
        <w:t xml:space="preserve"> </w:t>
      </w:r>
      <w:r w:rsidRPr="002F21C2">
        <w:t>these</w:t>
      </w:r>
      <w:r w:rsidRPr="002F21C2">
        <w:rPr>
          <w:spacing w:val="-3"/>
        </w:rPr>
        <w:t xml:space="preserve"> </w:t>
      </w:r>
      <w:r w:rsidRPr="002F21C2">
        <w:t>are</w:t>
      </w:r>
      <w:r w:rsidRPr="002F21C2">
        <w:rPr>
          <w:spacing w:val="-3"/>
        </w:rPr>
        <w:t xml:space="preserve"> </w:t>
      </w:r>
      <w:r w:rsidRPr="002F21C2">
        <w:t>under</w:t>
      </w:r>
      <w:r w:rsidRPr="002F21C2">
        <w:rPr>
          <w:spacing w:val="-5"/>
        </w:rPr>
        <w:t xml:space="preserve"> </w:t>
      </w:r>
      <w:r w:rsidRPr="002F21C2">
        <w:t>Parish</w:t>
      </w:r>
      <w:r w:rsidRPr="002F21C2">
        <w:rPr>
          <w:spacing w:val="-5"/>
        </w:rPr>
        <w:t xml:space="preserve"> </w:t>
      </w:r>
      <w:r w:rsidRPr="002F21C2">
        <w:t>Council</w:t>
      </w:r>
      <w:r w:rsidRPr="002F21C2">
        <w:rPr>
          <w:spacing w:val="1"/>
        </w:rPr>
        <w:t xml:space="preserve"> </w:t>
      </w:r>
      <w:r w:rsidRPr="002F21C2">
        <w:t>control.</w:t>
      </w:r>
    </w:p>
    <w:p w14:paraId="3586C640" w14:textId="77777777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</w:pPr>
      <w:r w:rsidRPr="002F21C2">
        <w:t>Ensure that</w:t>
      </w:r>
      <w:r w:rsidRPr="002F21C2">
        <w:rPr>
          <w:spacing w:val="1"/>
        </w:rPr>
        <w:t xml:space="preserve"> </w:t>
      </w:r>
      <w:r w:rsidRPr="002F21C2">
        <w:t>all</w:t>
      </w:r>
      <w:r w:rsidRPr="002F21C2">
        <w:rPr>
          <w:spacing w:val="1"/>
        </w:rPr>
        <w:t xml:space="preserve"> </w:t>
      </w:r>
      <w:r w:rsidRPr="002F21C2">
        <w:t>contractors</w:t>
      </w:r>
      <w:r w:rsidRPr="002F21C2">
        <w:rPr>
          <w:spacing w:val="1"/>
        </w:rPr>
        <w:t xml:space="preserve"> </w:t>
      </w:r>
      <w:r w:rsidRPr="002F21C2">
        <w:t>employed by</w:t>
      </w:r>
      <w:r w:rsidRPr="002F21C2">
        <w:rPr>
          <w:spacing w:val="1"/>
        </w:rPr>
        <w:t xml:space="preserve"> </w:t>
      </w:r>
      <w:r w:rsidRPr="002F21C2">
        <w:t>the Parish Council</w:t>
      </w:r>
      <w:r w:rsidRPr="002F21C2">
        <w:rPr>
          <w:spacing w:val="1"/>
        </w:rPr>
        <w:t xml:space="preserve"> </w:t>
      </w:r>
      <w:r w:rsidRPr="002F21C2">
        <w:t>embrace the same standards</w:t>
      </w:r>
      <w:r w:rsidRPr="002F21C2">
        <w:rPr>
          <w:spacing w:val="1"/>
        </w:rPr>
        <w:t xml:space="preserve"> </w:t>
      </w:r>
      <w:r w:rsidRPr="002F21C2">
        <w:t>which the council</w:t>
      </w:r>
      <w:r w:rsidRPr="002F21C2">
        <w:rPr>
          <w:spacing w:val="1"/>
        </w:rPr>
        <w:t xml:space="preserve"> </w:t>
      </w:r>
      <w:r w:rsidRPr="002F21C2">
        <w:t>sets</w:t>
      </w:r>
      <w:r w:rsidRPr="002F21C2">
        <w:rPr>
          <w:spacing w:val="1"/>
        </w:rPr>
        <w:t xml:space="preserve"> </w:t>
      </w:r>
      <w:r w:rsidRPr="002F21C2">
        <w:t>for</w:t>
      </w:r>
      <w:r w:rsidRPr="002F21C2">
        <w:rPr>
          <w:spacing w:val="-43"/>
        </w:rPr>
        <w:t xml:space="preserve"> </w:t>
      </w:r>
      <w:r w:rsidRPr="002F21C2">
        <w:t>itself.</w:t>
      </w:r>
    </w:p>
    <w:p w14:paraId="0E705DE5" w14:textId="77777777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</w:pPr>
      <w:r w:rsidRPr="002F21C2">
        <w:t>Co-operate</w:t>
      </w:r>
      <w:r w:rsidRPr="002F21C2">
        <w:rPr>
          <w:spacing w:val="-4"/>
        </w:rPr>
        <w:t xml:space="preserve"> </w:t>
      </w:r>
      <w:r w:rsidRPr="002F21C2">
        <w:t>with</w:t>
      </w:r>
      <w:r w:rsidRPr="002F21C2">
        <w:rPr>
          <w:spacing w:val="-5"/>
        </w:rPr>
        <w:t xml:space="preserve"> </w:t>
      </w:r>
      <w:r w:rsidRPr="002F21C2">
        <w:t>all</w:t>
      </w:r>
      <w:r w:rsidRPr="002F21C2">
        <w:rPr>
          <w:spacing w:val="-2"/>
        </w:rPr>
        <w:t xml:space="preserve"> </w:t>
      </w:r>
      <w:r w:rsidRPr="002F21C2">
        <w:t>relevant</w:t>
      </w:r>
      <w:r w:rsidRPr="002F21C2">
        <w:rPr>
          <w:spacing w:val="-3"/>
        </w:rPr>
        <w:t xml:space="preserve"> </w:t>
      </w:r>
      <w:r w:rsidRPr="002F21C2">
        <w:t>authorities.</w:t>
      </w:r>
    </w:p>
    <w:p w14:paraId="68A0A7E8" w14:textId="7E195F8F" w:rsidR="002F21C2" w:rsidRPr="002F21C2" w:rsidRDefault="002F21C2" w:rsidP="002425DE">
      <w:pPr>
        <w:pStyle w:val="ListParagraph"/>
        <w:numPr>
          <w:ilvl w:val="1"/>
          <w:numId w:val="23"/>
        </w:numPr>
        <w:ind w:left="567" w:hanging="567"/>
      </w:pPr>
      <w:r w:rsidRPr="002F21C2">
        <w:t>Ensure</w:t>
      </w:r>
      <w:r w:rsidRPr="002F21C2">
        <w:rPr>
          <w:spacing w:val="31"/>
        </w:rPr>
        <w:t xml:space="preserve"> </w:t>
      </w:r>
      <w:r w:rsidRPr="002F21C2">
        <w:t>that</w:t>
      </w:r>
      <w:r w:rsidRPr="002F21C2">
        <w:rPr>
          <w:spacing w:val="36"/>
        </w:rPr>
        <w:t xml:space="preserve"> </w:t>
      </w:r>
      <w:r w:rsidRPr="002F21C2">
        <w:t>no</w:t>
      </w:r>
      <w:r w:rsidRPr="002F21C2">
        <w:rPr>
          <w:spacing w:val="34"/>
        </w:rPr>
        <w:t xml:space="preserve"> </w:t>
      </w:r>
      <w:r w:rsidRPr="002F21C2">
        <w:t>new</w:t>
      </w:r>
      <w:r w:rsidRPr="002F21C2">
        <w:rPr>
          <w:spacing w:val="33"/>
        </w:rPr>
        <w:t xml:space="preserve"> </w:t>
      </w:r>
      <w:r w:rsidRPr="002F21C2">
        <w:t>machinery</w:t>
      </w:r>
      <w:r w:rsidRPr="002F21C2">
        <w:rPr>
          <w:spacing w:val="32"/>
        </w:rPr>
        <w:t xml:space="preserve"> </w:t>
      </w:r>
      <w:r w:rsidRPr="002F21C2">
        <w:t>or</w:t>
      </w:r>
      <w:r w:rsidRPr="002F21C2">
        <w:rPr>
          <w:spacing w:val="34"/>
        </w:rPr>
        <w:t xml:space="preserve"> </w:t>
      </w:r>
      <w:r w:rsidRPr="002F21C2">
        <w:t>process</w:t>
      </w:r>
      <w:r w:rsidRPr="002F21C2">
        <w:rPr>
          <w:spacing w:val="32"/>
        </w:rPr>
        <w:t xml:space="preserve"> </w:t>
      </w:r>
      <w:r w:rsidRPr="002F21C2">
        <w:t>is</w:t>
      </w:r>
      <w:r w:rsidRPr="002F21C2">
        <w:rPr>
          <w:spacing w:val="37"/>
        </w:rPr>
        <w:t xml:space="preserve"> </w:t>
      </w:r>
      <w:r w:rsidRPr="002F21C2">
        <w:t>introduced</w:t>
      </w:r>
      <w:r w:rsidRPr="002F21C2">
        <w:rPr>
          <w:spacing w:val="36"/>
        </w:rPr>
        <w:t xml:space="preserve"> </w:t>
      </w:r>
      <w:r w:rsidRPr="002F21C2">
        <w:t>without</w:t>
      </w:r>
      <w:r w:rsidRPr="002F21C2">
        <w:rPr>
          <w:spacing w:val="32"/>
        </w:rPr>
        <w:t xml:space="preserve"> </w:t>
      </w:r>
      <w:r w:rsidRPr="002F21C2">
        <w:t>adequate</w:t>
      </w:r>
      <w:r w:rsidRPr="002F21C2">
        <w:rPr>
          <w:spacing w:val="32"/>
        </w:rPr>
        <w:t xml:space="preserve"> </w:t>
      </w:r>
      <w:r w:rsidRPr="002F21C2">
        <w:t>guidance</w:t>
      </w:r>
      <w:r w:rsidRPr="002F21C2">
        <w:rPr>
          <w:spacing w:val="35"/>
        </w:rPr>
        <w:t xml:space="preserve"> </w:t>
      </w:r>
      <w:r w:rsidRPr="002F21C2">
        <w:t>for</w:t>
      </w:r>
      <w:r w:rsidRPr="002F21C2">
        <w:rPr>
          <w:spacing w:val="33"/>
        </w:rPr>
        <w:t xml:space="preserve"> </w:t>
      </w:r>
      <w:r w:rsidRPr="002F21C2">
        <w:t>any</w:t>
      </w:r>
      <w:r w:rsidRPr="002F21C2">
        <w:rPr>
          <w:spacing w:val="36"/>
        </w:rPr>
        <w:t xml:space="preserve"> </w:t>
      </w:r>
      <w:r w:rsidRPr="002F21C2">
        <w:t>person</w:t>
      </w:r>
      <w:r w:rsidRPr="002F21C2">
        <w:rPr>
          <w:spacing w:val="31"/>
        </w:rPr>
        <w:t xml:space="preserve"> </w:t>
      </w:r>
      <w:r w:rsidRPr="002F21C2">
        <w:t>who</w:t>
      </w:r>
      <w:r w:rsidRPr="002F21C2">
        <w:rPr>
          <w:spacing w:val="33"/>
        </w:rPr>
        <w:t xml:space="preserve"> </w:t>
      </w:r>
      <w:r w:rsidRPr="002F21C2">
        <w:t>may</w:t>
      </w:r>
      <w:r w:rsidRPr="002F21C2">
        <w:rPr>
          <w:spacing w:val="34"/>
        </w:rPr>
        <w:t xml:space="preserve"> </w:t>
      </w:r>
      <w:r w:rsidRPr="002F21C2">
        <w:t>be</w:t>
      </w:r>
      <w:r w:rsidRPr="002F21C2">
        <w:rPr>
          <w:spacing w:val="1"/>
        </w:rPr>
        <w:t xml:space="preserve"> </w:t>
      </w:r>
      <w:r w:rsidRPr="002F21C2">
        <w:t>required</w:t>
      </w:r>
      <w:r w:rsidRPr="002F21C2">
        <w:rPr>
          <w:spacing w:val="-3"/>
        </w:rPr>
        <w:t xml:space="preserve"> </w:t>
      </w:r>
      <w:r w:rsidRPr="002F21C2">
        <w:t>to</w:t>
      </w:r>
      <w:r w:rsidRPr="002F21C2">
        <w:rPr>
          <w:spacing w:val="1"/>
        </w:rPr>
        <w:t xml:space="preserve"> </w:t>
      </w:r>
      <w:r w:rsidRPr="002F21C2">
        <w:t>use</w:t>
      </w:r>
      <w:r w:rsidRPr="002F21C2">
        <w:rPr>
          <w:spacing w:val="-1"/>
        </w:rPr>
        <w:t xml:space="preserve"> </w:t>
      </w:r>
      <w:r w:rsidRPr="002F21C2">
        <w:t>such</w:t>
      </w:r>
      <w:r w:rsidRPr="002F21C2">
        <w:rPr>
          <w:spacing w:val="-3"/>
        </w:rPr>
        <w:t xml:space="preserve"> </w:t>
      </w:r>
      <w:r w:rsidRPr="002F21C2">
        <w:t>machinery or process.</w:t>
      </w:r>
    </w:p>
    <w:p w14:paraId="27D90BCF" w14:textId="77777777" w:rsidR="002F21C2" w:rsidRPr="002F21C2" w:rsidRDefault="002F21C2" w:rsidP="002425DE">
      <w:pPr>
        <w:pStyle w:val="ListParagraph"/>
        <w:widowControl w:val="0"/>
        <w:numPr>
          <w:ilvl w:val="1"/>
          <w:numId w:val="23"/>
        </w:numPr>
        <w:tabs>
          <w:tab w:val="left" w:pos="921"/>
        </w:tabs>
        <w:autoSpaceDE w:val="0"/>
        <w:autoSpaceDN w:val="0"/>
        <w:spacing w:before="45"/>
        <w:ind w:left="567" w:hanging="567"/>
        <w:jc w:val="both"/>
      </w:pPr>
      <w:r w:rsidRPr="002F21C2">
        <w:t>The Council shall assist the Clerk of the parish council to carry out audits and reviews of all operations to ensure</w:t>
      </w:r>
      <w:r w:rsidRPr="002F21C2">
        <w:rPr>
          <w:spacing w:val="1"/>
        </w:rPr>
        <w:t xml:space="preserve"> </w:t>
      </w:r>
      <w:r w:rsidRPr="002F21C2">
        <w:t>compliance</w:t>
      </w:r>
      <w:r w:rsidRPr="002F21C2">
        <w:rPr>
          <w:spacing w:val="-2"/>
        </w:rPr>
        <w:t xml:space="preserve"> </w:t>
      </w:r>
      <w:r w:rsidRPr="002F21C2">
        <w:t>with</w:t>
      </w:r>
      <w:r w:rsidRPr="002F21C2">
        <w:rPr>
          <w:spacing w:val="-3"/>
        </w:rPr>
        <w:t xml:space="preserve"> </w:t>
      </w:r>
      <w:r w:rsidRPr="002F21C2">
        <w:t>the</w:t>
      </w:r>
      <w:r w:rsidRPr="002F21C2">
        <w:rPr>
          <w:spacing w:val="-1"/>
        </w:rPr>
        <w:t xml:space="preserve"> </w:t>
      </w:r>
      <w:r w:rsidRPr="002F21C2">
        <w:t>above.</w:t>
      </w:r>
    </w:p>
    <w:p w14:paraId="4CA6BB92" w14:textId="77777777" w:rsidR="002F21C2" w:rsidRPr="002F21C2" w:rsidRDefault="002F21C2" w:rsidP="002425DE">
      <w:pPr>
        <w:pStyle w:val="ListParagraph"/>
        <w:widowControl w:val="0"/>
        <w:numPr>
          <w:ilvl w:val="1"/>
          <w:numId w:val="23"/>
        </w:numPr>
        <w:tabs>
          <w:tab w:val="left" w:pos="921"/>
        </w:tabs>
        <w:autoSpaceDE w:val="0"/>
        <w:autoSpaceDN w:val="0"/>
        <w:ind w:left="567" w:hanging="567"/>
        <w:jc w:val="both"/>
      </w:pPr>
      <w:r w:rsidRPr="002F21C2">
        <w:t>All Employees, Councillors and Volunteers of the Council with, at the Council’s expense, any appropriate PPE in</w:t>
      </w:r>
      <w:r w:rsidRPr="002F21C2">
        <w:rPr>
          <w:spacing w:val="1"/>
        </w:rPr>
        <w:t xml:space="preserve"> </w:t>
      </w:r>
      <w:r w:rsidRPr="002F21C2">
        <w:t>carrying out their duties for the Council. The Employee/Councillor/Volunteer is responsible for ensuring the PPE is</w:t>
      </w:r>
      <w:r w:rsidRPr="002F21C2">
        <w:rPr>
          <w:spacing w:val="1"/>
        </w:rPr>
        <w:t xml:space="preserve"> </w:t>
      </w:r>
      <w:r w:rsidRPr="002F21C2">
        <w:t>used,</w:t>
      </w:r>
      <w:r w:rsidRPr="002F21C2">
        <w:rPr>
          <w:spacing w:val="22"/>
        </w:rPr>
        <w:t xml:space="preserve"> </w:t>
      </w:r>
      <w:r w:rsidRPr="002F21C2">
        <w:t>in</w:t>
      </w:r>
      <w:r w:rsidRPr="002F21C2">
        <w:rPr>
          <w:spacing w:val="19"/>
        </w:rPr>
        <w:t xml:space="preserve"> </w:t>
      </w:r>
      <w:r w:rsidRPr="002F21C2">
        <w:t>date</w:t>
      </w:r>
      <w:r w:rsidRPr="002F21C2">
        <w:rPr>
          <w:spacing w:val="21"/>
        </w:rPr>
        <w:t xml:space="preserve"> </w:t>
      </w:r>
      <w:r w:rsidRPr="002F21C2">
        <w:t>(where</w:t>
      </w:r>
      <w:r w:rsidRPr="002F21C2">
        <w:rPr>
          <w:spacing w:val="20"/>
        </w:rPr>
        <w:t xml:space="preserve"> </w:t>
      </w:r>
      <w:r w:rsidRPr="002F21C2">
        <w:t>necessary)</w:t>
      </w:r>
      <w:r w:rsidRPr="002F21C2">
        <w:rPr>
          <w:spacing w:val="20"/>
        </w:rPr>
        <w:t xml:space="preserve"> </w:t>
      </w:r>
      <w:r w:rsidRPr="002F21C2">
        <w:t>and</w:t>
      </w:r>
      <w:r w:rsidRPr="002F21C2">
        <w:rPr>
          <w:spacing w:val="19"/>
        </w:rPr>
        <w:t xml:space="preserve"> </w:t>
      </w:r>
      <w:r w:rsidRPr="002F21C2">
        <w:t>in</w:t>
      </w:r>
      <w:r w:rsidRPr="002F21C2">
        <w:rPr>
          <w:spacing w:val="19"/>
        </w:rPr>
        <w:t xml:space="preserve"> </w:t>
      </w:r>
      <w:r w:rsidRPr="002F21C2">
        <w:t>good</w:t>
      </w:r>
      <w:r w:rsidRPr="002F21C2">
        <w:rPr>
          <w:spacing w:val="20"/>
        </w:rPr>
        <w:t xml:space="preserve"> </w:t>
      </w:r>
      <w:r w:rsidRPr="002F21C2">
        <w:t>condition,</w:t>
      </w:r>
      <w:r w:rsidRPr="002F21C2">
        <w:rPr>
          <w:spacing w:val="22"/>
        </w:rPr>
        <w:t xml:space="preserve"> </w:t>
      </w:r>
      <w:r w:rsidRPr="002F21C2">
        <w:t>they</w:t>
      </w:r>
      <w:r w:rsidRPr="002F21C2">
        <w:rPr>
          <w:spacing w:val="23"/>
        </w:rPr>
        <w:t xml:space="preserve"> </w:t>
      </w:r>
      <w:r w:rsidRPr="002F21C2">
        <w:t>shall</w:t>
      </w:r>
      <w:r w:rsidRPr="002F21C2">
        <w:rPr>
          <w:spacing w:val="18"/>
        </w:rPr>
        <w:t xml:space="preserve"> </w:t>
      </w:r>
      <w:r w:rsidRPr="002F21C2">
        <w:t>inform</w:t>
      </w:r>
      <w:r w:rsidRPr="002F21C2">
        <w:rPr>
          <w:spacing w:val="21"/>
        </w:rPr>
        <w:t xml:space="preserve"> </w:t>
      </w:r>
      <w:r w:rsidRPr="002F21C2">
        <w:t>the</w:t>
      </w:r>
      <w:r w:rsidRPr="002F21C2">
        <w:rPr>
          <w:spacing w:val="20"/>
        </w:rPr>
        <w:t xml:space="preserve"> </w:t>
      </w:r>
      <w:r w:rsidRPr="002F21C2">
        <w:t>Chairman</w:t>
      </w:r>
      <w:r w:rsidRPr="002F21C2">
        <w:rPr>
          <w:spacing w:val="20"/>
        </w:rPr>
        <w:t xml:space="preserve"> </w:t>
      </w:r>
      <w:r w:rsidRPr="002F21C2">
        <w:t>if</w:t>
      </w:r>
      <w:r w:rsidRPr="002F21C2">
        <w:rPr>
          <w:spacing w:val="20"/>
        </w:rPr>
        <w:t xml:space="preserve"> </w:t>
      </w:r>
      <w:r w:rsidRPr="002F21C2">
        <w:t>they</w:t>
      </w:r>
      <w:r w:rsidRPr="002F21C2">
        <w:rPr>
          <w:spacing w:val="22"/>
        </w:rPr>
        <w:t xml:space="preserve"> </w:t>
      </w:r>
      <w:r w:rsidRPr="002F21C2">
        <w:t>require</w:t>
      </w:r>
      <w:r w:rsidRPr="002F21C2">
        <w:rPr>
          <w:spacing w:val="21"/>
        </w:rPr>
        <w:t xml:space="preserve"> </w:t>
      </w:r>
      <w:r w:rsidRPr="002F21C2">
        <w:t>replacement</w:t>
      </w:r>
      <w:r w:rsidRPr="002F21C2">
        <w:rPr>
          <w:spacing w:val="1"/>
        </w:rPr>
        <w:t xml:space="preserve"> </w:t>
      </w:r>
      <w:r w:rsidRPr="002F21C2">
        <w:t>PPE.</w:t>
      </w:r>
    </w:p>
    <w:p w14:paraId="3376B2CC" w14:textId="77777777" w:rsidR="002F21C2" w:rsidRPr="002F21C2" w:rsidRDefault="002F21C2" w:rsidP="002425DE">
      <w:pPr>
        <w:pStyle w:val="ListParagraph"/>
        <w:widowControl w:val="0"/>
        <w:numPr>
          <w:ilvl w:val="1"/>
          <w:numId w:val="23"/>
        </w:numPr>
        <w:tabs>
          <w:tab w:val="left" w:pos="921"/>
        </w:tabs>
        <w:autoSpaceDE w:val="0"/>
        <w:autoSpaceDN w:val="0"/>
        <w:ind w:left="567" w:hanging="567"/>
      </w:pPr>
      <w:r w:rsidRPr="002F21C2">
        <w:t>The</w:t>
      </w:r>
      <w:r w:rsidRPr="002F21C2">
        <w:rPr>
          <w:spacing w:val="-4"/>
        </w:rPr>
        <w:t xml:space="preserve"> </w:t>
      </w:r>
      <w:r w:rsidRPr="002F21C2">
        <w:t>Council,</w:t>
      </w:r>
      <w:r w:rsidRPr="002F21C2">
        <w:rPr>
          <w:spacing w:val="-2"/>
        </w:rPr>
        <w:t xml:space="preserve"> </w:t>
      </w:r>
      <w:r w:rsidRPr="002F21C2">
        <w:t>at</w:t>
      </w:r>
      <w:r w:rsidRPr="002F21C2">
        <w:rPr>
          <w:spacing w:val="-4"/>
        </w:rPr>
        <w:t xml:space="preserve"> </w:t>
      </w:r>
      <w:r w:rsidRPr="002F21C2">
        <w:t>its</w:t>
      </w:r>
      <w:r w:rsidRPr="002F21C2">
        <w:rPr>
          <w:spacing w:val="-2"/>
        </w:rPr>
        <w:t xml:space="preserve"> </w:t>
      </w:r>
      <w:r w:rsidRPr="002F21C2">
        <w:t>expense,</w:t>
      </w:r>
      <w:r w:rsidRPr="002F21C2">
        <w:rPr>
          <w:spacing w:val="-3"/>
        </w:rPr>
        <w:t xml:space="preserve"> </w:t>
      </w:r>
      <w:r w:rsidRPr="002F21C2">
        <w:t>shall</w:t>
      </w:r>
      <w:r w:rsidRPr="002F21C2">
        <w:rPr>
          <w:spacing w:val="-2"/>
        </w:rPr>
        <w:t xml:space="preserve"> </w:t>
      </w:r>
      <w:r w:rsidRPr="002F21C2">
        <w:t>replace</w:t>
      </w:r>
      <w:r w:rsidRPr="002F21C2">
        <w:rPr>
          <w:spacing w:val="-5"/>
        </w:rPr>
        <w:t xml:space="preserve"> </w:t>
      </w:r>
      <w:r w:rsidRPr="002F21C2">
        <w:t>Employee/Councillor/Volunteer</w:t>
      </w:r>
      <w:r w:rsidRPr="002F21C2">
        <w:rPr>
          <w:spacing w:val="-5"/>
        </w:rPr>
        <w:t xml:space="preserve"> </w:t>
      </w:r>
      <w:r w:rsidRPr="002F21C2">
        <w:t>PPE</w:t>
      </w:r>
      <w:r w:rsidRPr="002F21C2">
        <w:rPr>
          <w:spacing w:val="-3"/>
        </w:rPr>
        <w:t xml:space="preserve"> </w:t>
      </w:r>
      <w:r w:rsidRPr="002F21C2">
        <w:t>as</w:t>
      </w:r>
      <w:r w:rsidRPr="002F21C2">
        <w:rPr>
          <w:spacing w:val="-2"/>
        </w:rPr>
        <w:t xml:space="preserve"> </w:t>
      </w:r>
      <w:r w:rsidRPr="002F21C2">
        <w:t>and</w:t>
      </w:r>
      <w:r w:rsidRPr="002F21C2">
        <w:rPr>
          <w:spacing w:val="-5"/>
        </w:rPr>
        <w:t xml:space="preserve"> </w:t>
      </w:r>
      <w:r w:rsidRPr="002F21C2">
        <w:t>when</w:t>
      </w:r>
      <w:r w:rsidRPr="002F21C2">
        <w:rPr>
          <w:spacing w:val="-6"/>
        </w:rPr>
        <w:t xml:space="preserve"> </w:t>
      </w:r>
      <w:r w:rsidRPr="002F21C2">
        <w:t>necessary.</w:t>
      </w:r>
    </w:p>
    <w:p w14:paraId="6BB5FF05" w14:textId="61DA8B36" w:rsidR="002F21C2" w:rsidRPr="002F21C2" w:rsidRDefault="002F21C2" w:rsidP="002425DE">
      <w:pPr>
        <w:pStyle w:val="ListParagraph"/>
        <w:widowControl w:val="0"/>
        <w:numPr>
          <w:ilvl w:val="1"/>
          <w:numId w:val="23"/>
        </w:numPr>
        <w:tabs>
          <w:tab w:val="left" w:pos="921"/>
        </w:tabs>
        <w:autoSpaceDE w:val="0"/>
        <w:autoSpaceDN w:val="0"/>
        <w:spacing w:before="51"/>
        <w:ind w:left="567" w:hanging="567"/>
      </w:pPr>
      <w:r w:rsidRPr="002F21C2">
        <w:t>The</w:t>
      </w:r>
      <w:r w:rsidRPr="002F21C2">
        <w:rPr>
          <w:spacing w:val="-4"/>
        </w:rPr>
        <w:t xml:space="preserve"> </w:t>
      </w:r>
      <w:r w:rsidRPr="002F21C2">
        <w:t>Council</w:t>
      </w:r>
      <w:r w:rsidRPr="002F21C2">
        <w:rPr>
          <w:spacing w:val="-2"/>
        </w:rPr>
        <w:t xml:space="preserve"> </w:t>
      </w:r>
      <w:r w:rsidRPr="002F21C2">
        <w:t>shall</w:t>
      </w:r>
      <w:r w:rsidRPr="002F21C2">
        <w:rPr>
          <w:spacing w:val="-2"/>
        </w:rPr>
        <w:t xml:space="preserve"> </w:t>
      </w:r>
      <w:r w:rsidRPr="002F21C2">
        <w:t>provide,</w:t>
      </w:r>
      <w:r w:rsidRPr="002F21C2">
        <w:rPr>
          <w:spacing w:val="-2"/>
        </w:rPr>
        <w:t xml:space="preserve"> </w:t>
      </w:r>
      <w:r w:rsidRPr="002F21C2">
        <w:t>at</w:t>
      </w:r>
      <w:r w:rsidRPr="002F21C2">
        <w:rPr>
          <w:spacing w:val="-7"/>
        </w:rPr>
        <w:t xml:space="preserve"> </w:t>
      </w:r>
      <w:r w:rsidRPr="002F21C2">
        <w:t>its</w:t>
      </w:r>
      <w:r w:rsidRPr="002F21C2">
        <w:rPr>
          <w:spacing w:val="-2"/>
        </w:rPr>
        <w:t xml:space="preserve"> </w:t>
      </w:r>
      <w:r w:rsidRPr="002F21C2">
        <w:t>expense,</w:t>
      </w:r>
      <w:r w:rsidRPr="002F21C2">
        <w:rPr>
          <w:spacing w:val="-2"/>
        </w:rPr>
        <w:t xml:space="preserve"> </w:t>
      </w:r>
      <w:r w:rsidRPr="002F21C2">
        <w:t>appropriate</w:t>
      </w:r>
      <w:r w:rsidRPr="002F21C2">
        <w:rPr>
          <w:spacing w:val="-3"/>
        </w:rPr>
        <w:t xml:space="preserve"> </w:t>
      </w:r>
      <w:r w:rsidRPr="002F21C2">
        <w:t>firefighting</w:t>
      </w:r>
      <w:r w:rsidR="00190ADC">
        <w:t xml:space="preserve"> equipment</w:t>
      </w:r>
      <w:r w:rsidRPr="002F21C2">
        <w:rPr>
          <w:spacing w:val="-2"/>
        </w:rPr>
        <w:t xml:space="preserve"> </w:t>
      </w:r>
      <w:r w:rsidRPr="002F21C2">
        <w:t>and</w:t>
      </w:r>
      <w:r w:rsidRPr="002F21C2">
        <w:rPr>
          <w:spacing w:val="-6"/>
        </w:rPr>
        <w:t xml:space="preserve"> </w:t>
      </w:r>
      <w:r w:rsidRPr="002F21C2">
        <w:t>first</w:t>
      </w:r>
      <w:r w:rsidRPr="002F21C2">
        <w:rPr>
          <w:spacing w:val="-3"/>
        </w:rPr>
        <w:t xml:space="preserve"> </w:t>
      </w:r>
      <w:r w:rsidRPr="002F21C2">
        <w:t>aid</w:t>
      </w:r>
      <w:r w:rsidRPr="002F21C2">
        <w:rPr>
          <w:spacing w:val="-5"/>
        </w:rPr>
        <w:t xml:space="preserve"> </w:t>
      </w:r>
      <w:r w:rsidRPr="002F21C2">
        <w:t>facilities.</w:t>
      </w:r>
    </w:p>
    <w:p w14:paraId="40054486" w14:textId="15D8CF36" w:rsidR="002F21C2" w:rsidRPr="002F21C2" w:rsidRDefault="002F21C2" w:rsidP="002425DE">
      <w:pPr>
        <w:pStyle w:val="ListParagraph"/>
        <w:widowControl w:val="0"/>
        <w:numPr>
          <w:ilvl w:val="1"/>
          <w:numId w:val="23"/>
        </w:numPr>
        <w:tabs>
          <w:tab w:val="left" w:pos="921"/>
        </w:tabs>
        <w:autoSpaceDE w:val="0"/>
        <w:autoSpaceDN w:val="0"/>
        <w:spacing w:before="48"/>
        <w:ind w:left="567" w:hanging="567"/>
      </w:pPr>
      <w:r w:rsidRPr="002F21C2">
        <w:t>The</w:t>
      </w:r>
      <w:r w:rsidRPr="002F21C2">
        <w:rPr>
          <w:spacing w:val="1"/>
        </w:rPr>
        <w:t xml:space="preserve"> </w:t>
      </w:r>
      <w:r w:rsidRPr="002F21C2">
        <w:t>Council</w:t>
      </w:r>
      <w:r w:rsidRPr="002F21C2">
        <w:rPr>
          <w:spacing w:val="1"/>
        </w:rPr>
        <w:t xml:space="preserve"> </w:t>
      </w:r>
      <w:r w:rsidRPr="002F21C2">
        <w:t>shall</w:t>
      </w:r>
      <w:r w:rsidRPr="002F21C2">
        <w:rPr>
          <w:spacing w:val="1"/>
        </w:rPr>
        <w:t xml:space="preserve"> </w:t>
      </w:r>
      <w:r w:rsidRPr="002F21C2">
        <w:t>ensure,</w:t>
      </w:r>
      <w:r w:rsidRPr="002F21C2">
        <w:rPr>
          <w:spacing w:val="1"/>
        </w:rPr>
        <w:t xml:space="preserve"> </w:t>
      </w:r>
      <w:r w:rsidRPr="002F21C2">
        <w:t>at</w:t>
      </w:r>
      <w:r w:rsidRPr="002F21C2">
        <w:rPr>
          <w:spacing w:val="1"/>
        </w:rPr>
        <w:t xml:space="preserve"> </w:t>
      </w:r>
      <w:r w:rsidRPr="002F21C2">
        <w:t>its</w:t>
      </w:r>
      <w:r w:rsidRPr="002F21C2">
        <w:rPr>
          <w:spacing w:val="1"/>
        </w:rPr>
        <w:t xml:space="preserve"> </w:t>
      </w:r>
      <w:r w:rsidRPr="002F21C2">
        <w:t>expense,</w:t>
      </w:r>
      <w:r w:rsidRPr="002F21C2">
        <w:rPr>
          <w:spacing w:val="1"/>
        </w:rPr>
        <w:t xml:space="preserve"> </w:t>
      </w:r>
      <w:r w:rsidRPr="002F21C2">
        <w:t>that</w:t>
      </w:r>
      <w:r w:rsidRPr="002F21C2">
        <w:rPr>
          <w:spacing w:val="1"/>
        </w:rPr>
        <w:t xml:space="preserve"> </w:t>
      </w:r>
      <w:r w:rsidRPr="002F21C2">
        <w:t>all</w:t>
      </w:r>
      <w:r w:rsidRPr="002F21C2">
        <w:rPr>
          <w:spacing w:val="1"/>
        </w:rPr>
        <w:t xml:space="preserve"> </w:t>
      </w:r>
      <w:r w:rsidRPr="002F21C2">
        <w:t>firefighting</w:t>
      </w:r>
      <w:r w:rsidRPr="002F21C2">
        <w:rPr>
          <w:spacing w:val="1"/>
        </w:rPr>
        <w:t xml:space="preserve"> </w:t>
      </w:r>
      <w:r w:rsidRPr="002F21C2">
        <w:t>equipment</w:t>
      </w:r>
      <w:r w:rsidRPr="002F21C2">
        <w:rPr>
          <w:spacing w:val="1"/>
        </w:rPr>
        <w:t xml:space="preserve"> </w:t>
      </w:r>
      <w:r w:rsidRPr="002F21C2">
        <w:t>and</w:t>
      </w:r>
      <w:r w:rsidRPr="002F21C2">
        <w:rPr>
          <w:spacing w:val="1"/>
        </w:rPr>
        <w:t xml:space="preserve"> </w:t>
      </w:r>
      <w:r w:rsidRPr="002F21C2">
        <w:t>first</w:t>
      </w:r>
      <w:r w:rsidRPr="002F21C2">
        <w:rPr>
          <w:spacing w:val="1"/>
        </w:rPr>
        <w:t xml:space="preserve"> </w:t>
      </w:r>
      <w:r w:rsidRPr="002F21C2">
        <w:t>aid</w:t>
      </w:r>
      <w:r w:rsidRPr="002F21C2">
        <w:rPr>
          <w:spacing w:val="1"/>
        </w:rPr>
        <w:t xml:space="preserve"> </w:t>
      </w:r>
      <w:r w:rsidRPr="002F21C2">
        <w:t>facilities</w:t>
      </w:r>
      <w:r w:rsidRPr="002F21C2">
        <w:rPr>
          <w:spacing w:val="1"/>
        </w:rPr>
        <w:t xml:space="preserve"> </w:t>
      </w:r>
      <w:r w:rsidRPr="002F21C2">
        <w:t>are</w:t>
      </w:r>
      <w:r w:rsidRPr="002F21C2">
        <w:rPr>
          <w:spacing w:val="1"/>
        </w:rPr>
        <w:t xml:space="preserve"> </w:t>
      </w:r>
      <w:r w:rsidRPr="002F21C2">
        <w:t>appropriately</w:t>
      </w:r>
      <w:r w:rsidR="00201CE3">
        <w:rPr>
          <w:spacing w:val="-43"/>
        </w:rPr>
        <w:t xml:space="preserve"> </w:t>
      </w:r>
      <w:r w:rsidRPr="002F21C2">
        <w:t>maintained,</w:t>
      </w:r>
      <w:r w:rsidRPr="002F21C2">
        <w:rPr>
          <w:spacing w:val="-1"/>
        </w:rPr>
        <w:t xml:space="preserve"> </w:t>
      </w:r>
      <w:r w:rsidRPr="002F21C2">
        <w:t>serviced</w:t>
      </w:r>
      <w:r w:rsidRPr="002F21C2">
        <w:rPr>
          <w:spacing w:val="-2"/>
        </w:rPr>
        <w:t xml:space="preserve"> </w:t>
      </w:r>
      <w:r w:rsidRPr="002F21C2">
        <w:t>and</w:t>
      </w:r>
      <w:r w:rsidRPr="002F21C2">
        <w:rPr>
          <w:spacing w:val="-3"/>
        </w:rPr>
        <w:t xml:space="preserve"> </w:t>
      </w:r>
      <w:r w:rsidRPr="002F21C2">
        <w:t>replaced</w:t>
      </w:r>
      <w:r w:rsidRPr="002F21C2">
        <w:rPr>
          <w:spacing w:val="-3"/>
        </w:rPr>
        <w:t xml:space="preserve"> </w:t>
      </w:r>
      <w:r w:rsidRPr="002F21C2">
        <w:t>as necessary.</w:t>
      </w:r>
    </w:p>
    <w:p w14:paraId="25229D20" w14:textId="77777777" w:rsidR="002F21C2" w:rsidRPr="002F21C2" w:rsidRDefault="002F21C2" w:rsidP="002425DE">
      <w:pPr>
        <w:pStyle w:val="ListParagraph"/>
        <w:widowControl w:val="0"/>
        <w:numPr>
          <w:ilvl w:val="1"/>
          <w:numId w:val="23"/>
        </w:numPr>
        <w:tabs>
          <w:tab w:val="left" w:pos="921"/>
        </w:tabs>
        <w:autoSpaceDE w:val="0"/>
        <w:autoSpaceDN w:val="0"/>
        <w:ind w:left="567" w:hanging="567"/>
      </w:pPr>
      <w:r w:rsidRPr="002F21C2">
        <w:t>All</w:t>
      </w:r>
      <w:r w:rsidRPr="002F21C2">
        <w:rPr>
          <w:spacing w:val="-2"/>
        </w:rPr>
        <w:t xml:space="preserve"> </w:t>
      </w:r>
      <w:r w:rsidRPr="002F21C2">
        <w:t>Statutory</w:t>
      </w:r>
      <w:r w:rsidRPr="002F21C2">
        <w:rPr>
          <w:spacing w:val="-1"/>
        </w:rPr>
        <w:t xml:space="preserve"> </w:t>
      </w:r>
      <w:r w:rsidRPr="002F21C2">
        <w:t>tests</w:t>
      </w:r>
      <w:r w:rsidRPr="002F21C2">
        <w:rPr>
          <w:spacing w:val="-2"/>
        </w:rPr>
        <w:t xml:space="preserve"> </w:t>
      </w:r>
      <w:r w:rsidRPr="002F21C2">
        <w:t>deemed</w:t>
      </w:r>
      <w:r w:rsidRPr="002F21C2">
        <w:rPr>
          <w:spacing w:val="-3"/>
        </w:rPr>
        <w:t xml:space="preserve"> </w:t>
      </w:r>
      <w:r w:rsidRPr="002F21C2">
        <w:t>to</w:t>
      </w:r>
      <w:r w:rsidRPr="002F21C2">
        <w:rPr>
          <w:spacing w:val="-4"/>
        </w:rPr>
        <w:t xml:space="preserve"> </w:t>
      </w:r>
      <w:r w:rsidRPr="002F21C2">
        <w:t>be</w:t>
      </w:r>
      <w:r w:rsidRPr="002F21C2">
        <w:rPr>
          <w:spacing w:val="-2"/>
        </w:rPr>
        <w:t xml:space="preserve"> </w:t>
      </w:r>
      <w:r w:rsidRPr="002F21C2">
        <w:t>required by</w:t>
      </w:r>
      <w:r w:rsidRPr="002F21C2">
        <w:rPr>
          <w:spacing w:val="-1"/>
        </w:rPr>
        <w:t xml:space="preserve"> </w:t>
      </w:r>
      <w:r w:rsidRPr="002F21C2">
        <w:t>the</w:t>
      </w:r>
      <w:r w:rsidRPr="002F21C2">
        <w:rPr>
          <w:spacing w:val="-2"/>
        </w:rPr>
        <w:t xml:space="preserve"> </w:t>
      </w:r>
      <w:r w:rsidRPr="002F21C2">
        <w:t>Council</w:t>
      </w:r>
      <w:r w:rsidRPr="002F21C2">
        <w:rPr>
          <w:spacing w:val="-2"/>
        </w:rPr>
        <w:t xml:space="preserve"> </w:t>
      </w:r>
      <w:r w:rsidRPr="002F21C2">
        <w:t>will</w:t>
      </w:r>
      <w:r w:rsidRPr="002F21C2">
        <w:rPr>
          <w:spacing w:val="-1"/>
        </w:rPr>
        <w:t xml:space="preserve"> </w:t>
      </w:r>
      <w:r w:rsidRPr="002F21C2">
        <w:t>be</w:t>
      </w:r>
      <w:r w:rsidRPr="002F21C2">
        <w:rPr>
          <w:spacing w:val="-2"/>
        </w:rPr>
        <w:t xml:space="preserve"> </w:t>
      </w:r>
      <w:r w:rsidRPr="002F21C2">
        <w:t>carried</w:t>
      </w:r>
      <w:r w:rsidRPr="002F21C2">
        <w:rPr>
          <w:spacing w:val="-4"/>
        </w:rPr>
        <w:t xml:space="preserve"> </w:t>
      </w:r>
      <w:r w:rsidRPr="002F21C2">
        <w:t>out</w:t>
      </w:r>
      <w:r w:rsidRPr="002F21C2">
        <w:rPr>
          <w:spacing w:val="-2"/>
        </w:rPr>
        <w:t xml:space="preserve"> </w:t>
      </w:r>
      <w:r w:rsidRPr="002F21C2">
        <w:t>at</w:t>
      </w:r>
      <w:r w:rsidRPr="002F21C2">
        <w:rPr>
          <w:spacing w:val="-2"/>
        </w:rPr>
        <w:t xml:space="preserve"> </w:t>
      </w:r>
      <w:r w:rsidRPr="002F21C2">
        <w:t>specified</w:t>
      </w:r>
      <w:r w:rsidRPr="002F21C2">
        <w:rPr>
          <w:spacing w:val="-4"/>
        </w:rPr>
        <w:t xml:space="preserve"> </w:t>
      </w:r>
      <w:r w:rsidRPr="002F21C2">
        <w:t>intervals</w:t>
      </w:r>
      <w:r w:rsidRPr="002F21C2">
        <w:rPr>
          <w:spacing w:val="-1"/>
        </w:rPr>
        <w:t xml:space="preserve"> </w:t>
      </w:r>
      <w:r w:rsidRPr="002F21C2">
        <w:t>and</w:t>
      </w:r>
      <w:r w:rsidRPr="002F21C2">
        <w:rPr>
          <w:spacing w:val="-8"/>
        </w:rPr>
        <w:t xml:space="preserve"> </w:t>
      </w:r>
      <w:r w:rsidRPr="002F21C2">
        <w:t>records</w:t>
      </w:r>
      <w:r w:rsidRPr="002F21C2">
        <w:rPr>
          <w:spacing w:val="-2"/>
        </w:rPr>
        <w:t xml:space="preserve"> </w:t>
      </w:r>
      <w:r w:rsidRPr="002F21C2">
        <w:t>kept.</w:t>
      </w:r>
    </w:p>
    <w:p w14:paraId="3BF2A34D" w14:textId="77777777" w:rsidR="002F21C2" w:rsidRDefault="002F21C2" w:rsidP="002425DE"/>
    <w:p w14:paraId="666F902B" w14:textId="6A270087" w:rsidR="002F21C2" w:rsidRDefault="002F21C2" w:rsidP="002425DE">
      <w:pPr>
        <w:pStyle w:val="Heading2"/>
        <w:numPr>
          <w:ilvl w:val="0"/>
          <w:numId w:val="23"/>
        </w:numPr>
      </w:pPr>
      <w:r>
        <w:lastRenderedPageBreak/>
        <w:t>Responsibilities</w:t>
      </w:r>
    </w:p>
    <w:p w14:paraId="60FAC199" w14:textId="77777777" w:rsidR="002F21C2" w:rsidRPr="002F21C2" w:rsidRDefault="002F21C2" w:rsidP="002425DE">
      <w:pPr>
        <w:rPr>
          <w:szCs w:val="20"/>
        </w:rPr>
      </w:pPr>
    </w:p>
    <w:p w14:paraId="0EE1EDB7" w14:textId="77777777" w:rsidR="002F21C2" w:rsidRPr="002F21C2" w:rsidRDefault="002F21C2" w:rsidP="002425DE">
      <w:pPr>
        <w:rPr>
          <w:szCs w:val="20"/>
        </w:rPr>
      </w:pPr>
      <w:r w:rsidRPr="002F21C2">
        <w:rPr>
          <w:szCs w:val="20"/>
        </w:rPr>
        <w:t>All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employees,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contractors,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Councillors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-6"/>
          <w:szCs w:val="20"/>
        </w:rPr>
        <w:t xml:space="preserve"> </w:t>
      </w:r>
      <w:r w:rsidRPr="002F21C2">
        <w:rPr>
          <w:szCs w:val="20"/>
        </w:rPr>
        <w:t>Voluntary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Helpers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will:</w:t>
      </w:r>
    </w:p>
    <w:p w14:paraId="40E66A3B" w14:textId="77777777" w:rsidR="002F21C2" w:rsidRPr="002F21C2" w:rsidRDefault="002F21C2" w:rsidP="002425DE">
      <w:pPr>
        <w:rPr>
          <w:szCs w:val="20"/>
        </w:rPr>
      </w:pPr>
    </w:p>
    <w:p w14:paraId="0C6944E0" w14:textId="6AB8E64E" w:rsidR="002F21C2" w:rsidRPr="002F21C2" w:rsidRDefault="002F21C2" w:rsidP="002425DE">
      <w:pPr>
        <w:pStyle w:val="ListParagraph"/>
        <w:numPr>
          <w:ilvl w:val="1"/>
          <w:numId w:val="25"/>
        </w:numPr>
        <w:ind w:left="567" w:hanging="567"/>
        <w:rPr>
          <w:szCs w:val="20"/>
        </w:rPr>
      </w:pPr>
      <w:r w:rsidRPr="002F21C2">
        <w:rPr>
          <w:szCs w:val="20"/>
        </w:rPr>
        <w:t>Take</w:t>
      </w:r>
      <w:r w:rsidRPr="002F21C2">
        <w:rPr>
          <w:spacing w:val="36"/>
          <w:szCs w:val="20"/>
        </w:rPr>
        <w:t xml:space="preserve"> </w:t>
      </w:r>
      <w:r w:rsidRPr="002F21C2">
        <w:rPr>
          <w:szCs w:val="20"/>
        </w:rPr>
        <w:t>reasonable</w:t>
      </w:r>
      <w:r w:rsidRPr="002F21C2">
        <w:rPr>
          <w:spacing w:val="36"/>
          <w:szCs w:val="20"/>
        </w:rPr>
        <w:t xml:space="preserve"> </w:t>
      </w:r>
      <w:r w:rsidRPr="002F21C2">
        <w:rPr>
          <w:szCs w:val="20"/>
        </w:rPr>
        <w:t>car</w:t>
      </w:r>
      <w:r w:rsidRPr="002F21C2">
        <w:rPr>
          <w:spacing w:val="34"/>
          <w:szCs w:val="20"/>
        </w:rPr>
        <w:t xml:space="preserve"> </w:t>
      </w:r>
      <w:r w:rsidRPr="002F21C2">
        <w:rPr>
          <w:szCs w:val="20"/>
        </w:rPr>
        <w:t>for</w:t>
      </w:r>
      <w:r w:rsidRPr="002F21C2">
        <w:rPr>
          <w:spacing w:val="34"/>
          <w:szCs w:val="20"/>
        </w:rPr>
        <w:t xml:space="preserve"> </w:t>
      </w:r>
      <w:r w:rsidRPr="002F21C2">
        <w:rPr>
          <w:szCs w:val="20"/>
        </w:rPr>
        <w:t>their</w:t>
      </w:r>
      <w:r w:rsidRPr="002F21C2">
        <w:rPr>
          <w:spacing w:val="34"/>
          <w:szCs w:val="20"/>
        </w:rPr>
        <w:t xml:space="preserve"> </w:t>
      </w:r>
      <w:r w:rsidRPr="002F21C2">
        <w:rPr>
          <w:szCs w:val="20"/>
        </w:rPr>
        <w:t>own</w:t>
      </w:r>
      <w:r w:rsidRPr="002F21C2">
        <w:rPr>
          <w:spacing w:val="39"/>
          <w:szCs w:val="20"/>
        </w:rPr>
        <w:t xml:space="preserve"> </w:t>
      </w:r>
      <w:r w:rsidRPr="002F21C2">
        <w:rPr>
          <w:szCs w:val="20"/>
        </w:rPr>
        <w:t>Health</w:t>
      </w:r>
      <w:r w:rsidRPr="002F21C2">
        <w:rPr>
          <w:spacing w:val="34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39"/>
          <w:szCs w:val="20"/>
        </w:rPr>
        <w:t xml:space="preserve"> </w:t>
      </w:r>
      <w:r w:rsidRPr="002F21C2">
        <w:rPr>
          <w:szCs w:val="20"/>
        </w:rPr>
        <w:t>Safety,</w:t>
      </w:r>
      <w:r w:rsidRPr="002F21C2">
        <w:rPr>
          <w:spacing w:val="38"/>
          <w:szCs w:val="20"/>
        </w:rPr>
        <w:t xml:space="preserve"> </w:t>
      </w:r>
      <w:r w:rsidRPr="002F21C2">
        <w:rPr>
          <w:szCs w:val="20"/>
        </w:rPr>
        <w:t>to</w:t>
      </w:r>
      <w:r w:rsidRPr="002F21C2">
        <w:rPr>
          <w:spacing w:val="34"/>
          <w:szCs w:val="20"/>
        </w:rPr>
        <w:t xml:space="preserve"> </w:t>
      </w:r>
      <w:r w:rsidRPr="002F21C2">
        <w:rPr>
          <w:szCs w:val="20"/>
        </w:rPr>
        <w:t>use</w:t>
      </w:r>
      <w:r w:rsidRPr="002F21C2">
        <w:rPr>
          <w:spacing w:val="36"/>
          <w:szCs w:val="20"/>
        </w:rPr>
        <w:t xml:space="preserve"> </w:t>
      </w:r>
      <w:r w:rsidRPr="002F21C2">
        <w:rPr>
          <w:szCs w:val="20"/>
        </w:rPr>
        <w:t>appropriate</w:t>
      </w:r>
      <w:r w:rsidRPr="002F21C2">
        <w:rPr>
          <w:spacing w:val="35"/>
          <w:szCs w:val="20"/>
        </w:rPr>
        <w:t xml:space="preserve"> </w:t>
      </w:r>
      <w:r w:rsidRPr="002F21C2">
        <w:rPr>
          <w:szCs w:val="20"/>
        </w:rPr>
        <w:t>personal</w:t>
      </w:r>
      <w:r w:rsidRPr="002F21C2">
        <w:rPr>
          <w:spacing w:val="38"/>
          <w:szCs w:val="20"/>
        </w:rPr>
        <w:t xml:space="preserve"> </w:t>
      </w:r>
      <w:r w:rsidRPr="002F21C2">
        <w:rPr>
          <w:szCs w:val="20"/>
        </w:rPr>
        <w:t>protective</w:t>
      </w:r>
      <w:r w:rsidRPr="002F21C2">
        <w:rPr>
          <w:spacing w:val="32"/>
          <w:szCs w:val="20"/>
        </w:rPr>
        <w:t xml:space="preserve"> </w:t>
      </w:r>
      <w:r w:rsidRPr="002F21C2">
        <w:rPr>
          <w:szCs w:val="20"/>
        </w:rPr>
        <w:t>clothing</w:t>
      </w:r>
      <w:r w:rsidRPr="002F21C2">
        <w:rPr>
          <w:spacing w:val="3"/>
          <w:szCs w:val="20"/>
        </w:rPr>
        <w:t xml:space="preserve"> </w:t>
      </w:r>
      <w:r w:rsidRPr="002F21C2">
        <w:rPr>
          <w:szCs w:val="20"/>
        </w:rPr>
        <w:t>and,</w:t>
      </w:r>
      <w:r w:rsidRPr="002F21C2">
        <w:rPr>
          <w:spacing w:val="38"/>
          <w:szCs w:val="20"/>
        </w:rPr>
        <w:t xml:space="preserve"> </w:t>
      </w:r>
      <w:r w:rsidRPr="002F21C2">
        <w:rPr>
          <w:szCs w:val="20"/>
        </w:rPr>
        <w:t>where</w:t>
      </w:r>
      <w:r w:rsidRPr="002F21C2">
        <w:rPr>
          <w:spacing w:val="1"/>
          <w:szCs w:val="20"/>
        </w:rPr>
        <w:t xml:space="preserve"> </w:t>
      </w:r>
      <w:r w:rsidRPr="002F21C2">
        <w:rPr>
          <w:szCs w:val="20"/>
        </w:rPr>
        <w:t>appropriate, ensure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that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appropriate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first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aid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materials are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available.</w:t>
      </w:r>
    </w:p>
    <w:p w14:paraId="3D83EC1D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2F21C2">
        <w:rPr>
          <w:szCs w:val="20"/>
        </w:rPr>
        <w:t>Take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reasonable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care</w:t>
      </w:r>
      <w:r w:rsidRPr="002F21C2">
        <w:rPr>
          <w:spacing w:val="2"/>
          <w:szCs w:val="20"/>
        </w:rPr>
        <w:t xml:space="preserve"> </w:t>
      </w:r>
      <w:r w:rsidRPr="002F21C2">
        <w:rPr>
          <w:szCs w:val="20"/>
        </w:rPr>
        <w:t>for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Health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Safety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of other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people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who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may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be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affected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by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their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activities.</w:t>
      </w:r>
    </w:p>
    <w:p w14:paraId="0905EADB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2F21C2">
        <w:rPr>
          <w:szCs w:val="20"/>
        </w:rPr>
        <w:t>Not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intentionally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interfere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with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or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remove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guards,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safety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devices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or other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equipment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provided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for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health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-5"/>
          <w:szCs w:val="20"/>
        </w:rPr>
        <w:t xml:space="preserve"> </w:t>
      </w:r>
      <w:r w:rsidRPr="002F21C2">
        <w:rPr>
          <w:szCs w:val="20"/>
        </w:rPr>
        <w:t>Safety.</w:t>
      </w:r>
    </w:p>
    <w:p w14:paraId="430F90A0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2F21C2">
        <w:rPr>
          <w:szCs w:val="20"/>
        </w:rPr>
        <w:t>Co-operate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fully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with</w:t>
      </w:r>
      <w:r w:rsidRPr="002F21C2">
        <w:rPr>
          <w:spacing w:val="-5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aims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-5"/>
          <w:szCs w:val="20"/>
        </w:rPr>
        <w:t xml:space="preserve"> </w:t>
      </w:r>
      <w:r w:rsidRPr="002F21C2">
        <w:rPr>
          <w:szCs w:val="20"/>
        </w:rPr>
        <w:t>requirements</w:t>
      </w:r>
      <w:r w:rsidRPr="002F21C2">
        <w:rPr>
          <w:spacing w:val="2"/>
          <w:szCs w:val="20"/>
        </w:rPr>
        <w:t xml:space="preserve"> </w:t>
      </w:r>
      <w:r w:rsidRPr="002F21C2">
        <w:rPr>
          <w:szCs w:val="20"/>
        </w:rPr>
        <w:t>of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this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Health</w:t>
      </w:r>
      <w:r w:rsidRPr="002F21C2">
        <w:rPr>
          <w:spacing w:val="-5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-5"/>
          <w:szCs w:val="20"/>
        </w:rPr>
        <w:t xml:space="preserve"> </w:t>
      </w:r>
      <w:r w:rsidRPr="002F21C2">
        <w:rPr>
          <w:szCs w:val="20"/>
        </w:rPr>
        <w:t>Safety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at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Work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Policy.</w:t>
      </w:r>
    </w:p>
    <w:p w14:paraId="472C2563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2F21C2">
        <w:rPr>
          <w:szCs w:val="20"/>
        </w:rPr>
        <w:t>Read</w:t>
      </w:r>
      <w:r w:rsidRPr="002F21C2">
        <w:rPr>
          <w:spacing w:val="-5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fully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comply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with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Council’s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Health</w:t>
      </w:r>
      <w:r w:rsidRPr="002F21C2">
        <w:rPr>
          <w:spacing w:val="-5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Safety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Risk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Assessment</w:t>
      </w:r>
    </w:p>
    <w:p w14:paraId="03A329F3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</w:pPr>
      <w:r w:rsidRPr="002F21C2">
        <w:t>Not</w:t>
      </w:r>
      <w:r w:rsidRPr="002F21C2">
        <w:rPr>
          <w:spacing w:val="-3"/>
        </w:rPr>
        <w:t xml:space="preserve"> </w:t>
      </w:r>
      <w:r w:rsidRPr="002F21C2">
        <w:t>misuse</w:t>
      </w:r>
      <w:r w:rsidRPr="002F21C2">
        <w:rPr>
          <w:spacing w:val="-2"/>
        </w:rPr>
        <w:t xml:space="preserve"> </w:t>
      </w:r>
      <w:r w:rsidRPr="002F21C2">
        <w:t>any</w:t>
      </w:r>
      <w:r w:rsidRPr="002F21C2">
        <w:rPr>
          <w:spacing w:val="-1"/>
        </w:rPr>
        <w:t xml:space="preserve"> </w:t>
      </w:r>
      <w:r w:rsidRPr="002F21C2">
        <w:t>plant,</w:t>
      </w:r>
      <w:r w:rsidRPr="002F21C2">
        <w:rPr>
          <w:spacing w:val="-1"/>
        </w:rPr>
        <w:t xml:space="preserve"> </w:t>
      </w:r>
      <w:r w:rsidRPr="002F21C2">
        <w:t>equipment</w:t>
      </w:r>
      <w:r w:rsidRPr="002F21C2">
        <w:rPr>
          <w:spacing w:val="-2"/>
        </w:rPr>
        <w:t xml:space="preserve"> </w:t>
      </w:r>
      <w:r w:rsidRPr="002F21C2">
        <w:t>tools</w:t>
      </w:r>
      <w:r w:rsidRPr="002F21C2">
        <w:rPr>
          <w:spacing w:val="-1"/>
        </w:rPr>
        <w:t xml:space="preserve"> </w:t>
      </w:r>
      <w:r w:rsidRPr="002F21C2">
        <w:t>or</w:t>
      </w:r>
      <w:r w:rsidRPr="002F21C2">
        <w:rPr>
          <w:spacing w:val="-4"/>
        </w:rPr>
        <w:t xml:space="preserve"> </w:t>
      </w:r>
      <w:r w:rsidRPr="002F21C2">
        <w:t>materials</w:t>
      </w:r>
      <w:r w:rsidRPr="002F21C2">
        <w:rPr>
          <w:spacing w:val="-1"/>
        </w:rPr>
        <w:t xml:space="preserve"> </w:t>
      </w:r>
      <w:r w:rsidRPr="002F21C2">
        <w:t>so</w:t>
      </w:r>
      <w:r w:rsidRPr="002F21C2">
        <w:rPr>
          <w:spacing w:val="-4"/>
        </w:rPr>
        <w:t xml:space="preserve"> </w:t>
      </w:r>
      <w:r w:rsidRPr="002F21C2">
        <w:t>as</w:t>
      </w:r>
      <w:r w:rsidRPr="002F21C2">
        <w:rPr>
          <w:spacing w:val="-1"/>
        </w:rPr>
        <w:t xml:space="preserve"> </w:t>
      </w:r>
      <w:r w:rsidRPr="002F21C2">
        <w:t>to</w:t>
      </w:r>
      <w:r w:rsidRPr="002F21C2">
        <w:rPr>
          <w:spacing w:val="-4"/>
        </w:rPr>
        <w:t xml:space="preserve"> </w:t>
      </w:r>
      <w:r w:rsidRPr="002F21C2">
        <w:t>cause</w:t>
      </w:r>
      <w:r w:rsidRPr="002F21C2">
        <w:rPr>
          <w:spacing w:val="-2"/>
        </w:rPr>
        <w:t xml:space="preserve"> </w:t>
      </w:r>
      <w:r w:rsidRPr="002F21C2">
        <w:t>risks</w:t>
      </w:r>
      <w:r w:rsidRPr="002F21C2">
        <w:rPr>
          <w:spacing w:val="4"/>
        </w:rPr>
        <w:t xml:space="preserve"> </w:t>
      </w:r>
      <w:r w:rsidRPr="002F21C2">
        <w:t>to</w:t>
      </w:r>
      <w:r w:rsidRPr="002F21C2">
        <w:rPr>
          <w:spacing w:val="-4"/>
        </w:rPr>
        <w:t xml:space="preserve"> </w:t>
      </w:r>
      <w:r w:rsidRPr="002F21C2">
        <w:t>Health</w:t>
      </w:r>
      <w:r w:rsidRPr="002F21C2">
        <w:rPr>
          <w:spacing w:val="-4"/>
        </w:rPr>
        <w:t xml:space="preserve"> </w:t>
      </w:r>
      <w:r w:rsidRPr="002F21C2">
        <w:t>and</w:t>
      </w:r>
      <w:r w:rsidRPr="002F21C2">
        <w:rPr>
          <w:spacing w:val="-4"/>
        </w:rPr>
        <w:t xml:space="preserve"> </w:t>
      </w:r>
      <w:r w:rsidRPr="002F21C2">
        <w:t>Safety</w:t>
      </w:r>
    </w:p>
    <w:p w14:paraId="258D00BB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</w:pPr>
      <w:r w:rsidRPr="002F21C2">
        <w:t>Report</w:t>
      </w:r>
      <w:r w:rsidRPr="002F21C2">
        <w:rPr>
          <w:spacing w:val="-3"/>
        </w:rPr>
        <w:t xml:space="preserve"> </w:t>
      </w:r>
      <w:r w:rsidRPr="002F21C2">
        <w:t>any</w:t>
      </w:r>
      <w:r w:rsidRPr="002F21C2">
        <w:rPr>
          <w:spacing w:val="-2"/>
        </w:rPr>
        <w:t xml:space="preserve"> </w:t>
      </w:r>
      <w:r w:rsidRPr="002F21C2">
        <w:t>accidents</w:t>
      </w:r>
      <w:r w:rsidRPr="002F21C2">
        <w:rPr>
          <w:spacing w:val="-1"/>
        </w:rPr>
        <w:t xml:space="preserve"> </w:t>
      </w:r>
      <w:r w:rsidRPr="002F21C2">
        <w:t>or</w:t>
      </w:r>
      <w:r w:rsidRPr="002F21C2">
        <w:rPr>
          <w:spacing w:val="-5"/>
        </w:rPr>
        <w:t xml:space="preserve"> </w:t>
      </w:r>
      <w:r w:rsidRPr="002F21C2">
        <w:t>hazardous incidents</w:t>
      </w:r>
      <w:r w:rsidRPr="002F21C2">
        <w:rPr>
          <w:spacing w:val="-1"/>
        </w:rPr>
        <w:t xml:space="preserve"> </w:t>
      </w:r>
      <w:r w:rsidRPr="002F21C2">
        <w:t>to</w:t>
      </w:r>
      <w:r w:rsidRPr="002F21C2">
        <w:rPr>
          <w:spacing w:val="-5"/>
        </w:rPr>
        <w:t xml:space="preserve"> </w:t>
      </w:r>
      <w:r w:rsidRPr="002F21C2">
        <w:t>the</w:t>
      </w:r>
      <w:r w:rsidRPr="002F21C2">
        <w:rPr>
          <w:spacing w:val="-3"/>
        </w:rPr>
        <w:t xml:space="preserve"> </w:t>
      </w:r>
      <w:r w:rsidRPr="002F21C2">
        <w:t>Clerk</w:t>
      </w:r>
      <w:r w:rsidRPr="002F21C2">
        <w:rPr>
          <w:spacing w:val="1"/>
        </w:rPr>
        <w:t xml:space="preserve"> </w:t>
      </w:r>
      <w:r w:rsidRPr="002F21C2">
        <w:t>and</w:t>
      </w:r>
      <w:r w:rsidRPr="002F21C2">
        <w:rPr>
          <w:spacing w:val="-5"/>
        </w:rPr>
        <w:t xml:space="preserve"> </w:t>
      </w:r>
      <w:r w:rsidRPr="002F21C2">
        <w:t>Chairman.</w:t>
      </w:r>
    </w:p>
    <w:p w14:paraId="2D61DB47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</w:pPr>
      <w:r w:rsidRPr="002F21C2">
        <w:t>Report</w:t>
      </w:r>
      <w:r w:rsidRPr="002F21C2">
        <w:rPr>
          <w:spacing w:val="-3"/>
        </w:rPr>
        <w:t xml:space="preserve"> </w:t>
      </w:r>
      <w:r w:rsidRPr="002F21C2">
        <w:t>any</w:t>
      </w:r>
      <w:r w:rsidRPr="002F21C2">
        <w:rPr>
          <w:spacing w:val="-1"/>
        </w:rPr>
        <w:t xml:space="preserve"> </w:t>
      </w:r>
      <w:r w:rsidRPr="002F21C2">
        <w:t>‘near</w:t>
      </w:r>
      <w:r w:rsidRPr="002F21C2">
        <w:rPr>
          <w:spacing w:val="-1"/>
        </w:rPr>
        <w:t xml:space="preserve"> </w:t>
      </w:r>
      <w:r w:rsidRPr="002F21C2">
        <w:t>misses’ to</w:t>
      </w:r>
      <w:r w:rsidRPr="002F21C2">
        <w:rPr>
          <w:spacing w:val="-4"/>
        </w:rPr>
        <w:t xml:space="preserve"> </w:t>
      </w:r>
      <w:r w:rsidRPr="002F21C2">
        <w:t>the</w:t>
      </w:r>
      <w:r w:rsidRPr="002F21C2">
        <w:rPr>
          <w:spacing w:val="-2"/>
        </w:rPr>
        <w:t xml:space="preserve"> </w:t>
      </w:r>
      <w:r w:rsidRPr="002F21C2">
        <w:t>Clerk and</w:t>
      </w:r>
      <w:r w:rsidRPr="002F21C2">
        <w:rPr>
          <w:spacing w:val="-5"/>
        </w:rPr>
        <w:t xml:space="preserve"> </w:t>
      </w:r>
      <w:r w:rsidRPr="002F21C2">
        <w:t>Chairman.</w:t>
      </w:r>
    </w:p>
    <w:p w14:paraId="1E26085D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</w:pPr>
      <w:r w:rsidRPr="002F21C2">
        <w:t>Any Contractors, Sub-Contractors or Voluntary Helpers of the council carrying out work of any kind shall ensure that</w:t>
      </w:r>
      <w:r w:rsidRPr="002F21C2">
        <w:rPr>
          <w:spacing w:val="1"/>
        </w:rPr>
        <w:t xml:space="preserve"> </w:t>
      </w:r>
      <w:r w:rsidRPr="002F21C2">
        <w:t>their undertakings meet the health and safety requirements of the Parish Council and of any current Health and Safety</w:t>
      </w:r>
      <w:r w:rsidRPr="002F21C2">
        <w:rPr>
          <w:spacing w:val="-43"/>
        </w:rPr>
        <w:t xml:space="preserve"> </w:t>
      </w:r>
      <w:r w:rsidRPr="002F21C2">
        <w:t>Laws</w:t>
      </w:r>
      <w:r w:rsidRPr="002F21C2">
        <w:rPr>
          <w:spacing w:val="-1"/>
        </w:rPr>
        <w:t xml:space="preserve"> </w:t>
      </w:r>
      <w:r w:rsidRPr="002F21C2">
        <w:t>and</w:t>
      </w:r>
      <w:r w:rsidRPr="002F21C2">
        <w:rPr>
          <w:spacing w:val="-3"/>
        </w:rPr>
        <w:t xml:space="preserve"> </w:t>
      </w:r>
      <w:r w:rsidRPr="002F21C2">
        <w:t>Regulations in</w:t>
      </w:r>
      <w:r w:rsidRPr="002F21C2">
        <w:rPr>
          <w:spacing w:val="-3"/>
        </w:rPr>
        <w:t xml:space="preserve"> </w:t>
      </w:r>
      <w:r w:rsidRPr="002F21C2">
        <w:t>all aspects.</w:t>
      </w:r>
    </w:p>
    <w:p w14:paraId="341B9BE5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</w:pPr>
      <w:r w:rsidRPr="002F21C2">
        <w:t>All</w:t>
      </w:r>
      <w:r w:rsidRPr="002F21C2">
        <w:rPr>
          <w:spacing w:val="1"/>
        </w:rPr>
        <w:t xml:space="preserve"> </w:t>
      </w:r>
      <w:r w:rsidRPr="002F21C2">
        <w:t>Contractors</w:t>
      </w:r>
      <w:r w:rsidRPr="002F21C2">
        <w:rPr>
          <w:spacing w:val="1"/>
        </w:rPr>
        <w:t xml:space="preserve"> </w:t>
      </w:r>
      <w:r w:rsidRPr="002F21C2">
        <w:t>and</w:t>
      </w:r>
      <w:r w:rsidRPr="002F21C2">
        <w:rPr>
          <w:spacing w:val="1"/>
        </w:rPr>
        <w:t xml:space="preserve"> </w:t>
      </w:r>
      <w:r w:rsidRPr="002F21C2">
        <w:t>Sub-Contractors</w:t>
      </w:r>
      <w:r w:rsidRPr="002F21C2">
        <w:rPr>
          <w:spacing w:val="1"/>
        </w:rPr>
        <w:t xml:space="preserve"> </w:t>
      </w:r>
      <w:r w:rsidRPr="002F21C2">
        <w:t>shall</w:t>
      </w:r>
      <w:r w:rsidRPr="002F21C2">
        <w:rPr>
          <w:spacing w:val="1"/>
        </w:rPr>
        <w:t xml:space="preserve"> </w:t>
      </w:r>
      <w:r w:rsidRPr="002F21C2">
        <w:t>ensure</w:t>
      </w:r>
      <w:r w:rsidRPr="002F21C2">
        <w:rPr>
          <w:spacing w:val="1"/>
        </w:rPr>
        <w:t xml:space="preserve"> </w:t>
      </w:r>
      <w:r w:rsidRPr="002F21C2">
        <w:t>they</w:t>
      </w:r>
      <w:r w:rsidRPr="002F21C2">
        <w:rPr>
          <w:spacing w:val="1"/>
        </w:rPr>
        <w:t xml:space="preserve"> </w:t>
      </w:r>
      <w:r w:rsidRPr="002F21C2">
        <w:t>use,</w:t>
      </w:r>
      <w:r w:rsidRPr="002F21C2">
        <w:rPr>
          <w:spacing w:val="1"/>
        </w:rPr>
        <w:t xml:space="preserve"> </w:t>
      </w:r>
      <w:r w:rsidRPr="002F21C2">
        <w:t>wear</w:t>
      </w:r>
      <w:r w:rsidRPr="002F21C2">
        <w:rPr>
          <w:spacing w:val="1"/>
        </w:rPr>
        <w:t xml:space="preserve"> </w:t>
      </w:r>
      <w:r w:rsidRPr="002F21C2">
        <w:t>and</w:t>
      </w:r>
      <w:r w:rsidRPr="002F21C2">
        <w:rPr>
          <w:spacing w:val="1"/>
        </w:rPr>
        <w:t xml:space="preserve"> </w:t>
      </w:r>
      <w:r w:rsidRPr="002F21C2">
        <w:t>maintain</w:t>
      </w:r>
      <w:r w:rsidRPr="002F21C2">
        <w:rPr>
          <w:spacing w:val="1"/>
        </w:rPr>
        <w:t xml:space="preserve"> </w:t>
      </w:r>
      <w:r w:rsidRPr="002F21C2">
        <w:t>appropriate</w:t>
      </w:r>
      <w:r w:rsidRPr="002F21C2">
        <w:rPr>
          <w:spacing w:val="1"/>
        </w:rPr>
        <w:t xml:space="preserve"> </w:t>
      </w:r>
      <w:r w:rsidRPr="002F21C2">
        <w:t>personal</w:t>
      </w:r>
      <w:r w:rsidRPr="002F21C2">
        <w:rPr>
          <w:spacing w:val="1"/>
        </w:rPr>
        <w:t xml:space="preserve"> </w:t>
      </w:r>
      <w:r w:rsidRPr="002F21C2">
        <w:t>protective</w:t>
      </w:r>
      <w:r w:rsidRPr="002F21C2">
        <w:rPr>
          <w:spacing w:val="1"/>
        </w:rPr>
        <w:t xml:space="preserve"> </w:t>
      </w:r>
      <w:r w:rsidRPr="002F21C2">
        <w:t>equipment</w:t>
      </w:r>
      <w:r w:rsidRPr="002F21C2">
        <w:rPr>
          <w:spacing w:val="-3"/>
        </w:rPr>
        <w:t xml:space="preserve"> </w:t>
      </w:r>
      <w:r w:rsidRPr="002F21C2">
        <w:t>(PPE)</w:t>
      </w:r>
      <w:r w:rsidRPr="002F21C2">
        <w:rPr>
          <w:spacing w:val="-4"/>
        </w:rPr>
        <w:t xml:space="preserve"> </w:t>
      </w:r>
      <w:r w:rsidRPr="002F21C2">
        <w:t>in</w:t>
      </w:r>
      <w:r w:rsidRPr="002F21C2">
        <w:rPr>
          <w:spacing w:val="-4"/>
        </w:rPr>
        <w:t xml:space="preserve"> </w:t>
      </w:r>
      <w:r w:rsidRPr="002F21C2">
        <w:t>carrying</w:t>
      </w:r>
      <w:r w:rsidRPr="002F21C2">
        <w:rPr>
          <w:spacing w:val="-2"/>
        </w:rPr>
        <w:t xml:space="preserve"> </w:t>
      </w:r>
      <w:r w:rsidRPr="002F21C2">
        <w:t>out</w:t>
      </w:r>
      <w:r w:rsidRPr="002F21C2">
        <w:rPr>
          <w:spacing w:val="-3"/>
        </w:rPr>
        <w:t xml:space="preserve"> </w:t>
      </w:r>
      <w:r w:rsidRPr="002F21C2">
        <w:t>their</w:t>
      </w:r>
      <w:r w:rsidRPr="002F21C2">
        <w:rPr>
          <w:spacing w:val="-4"/>
        </w:rPr>
        <w:t xml:space="preserve"> </w:t>
      </w:r>
      <w:r w:rsidRPr="002F21C2">
        <w:t>duties</w:t>
      </w:r>
      <w:r w:rsidRPr="002F21C2">
        <w:rPr>
          <w:spacing w:val="-2"/>
        </w:rPr>
        <w:t xml:space="preserve"> </w:t>
      </w:r>
      <w:r w:rsidRPr="002F21C2">
        <w:t>for</w:t>
      </w:r>
      <w:r w:rsidRPr="002F21C2">
        <w:rPr>
          <w:spacing w:val="-4"/>
        </w:rPr>
        <w:t xml:space="preserve"> </w:t>
      </w:r>
      <w:r w:rsidRPr="002F21C2">
        <w:t>the</w:t>
      </w:r>
      <w:r w:rsidRPr="002F21C2">
        <w:rPr>
          <w:spacing w:val="-3"/>
        </w:rPr>
        <w:t xml:space="preserve"> </w:t>
      </w:r>
      <w:r w:rsidRPr="002F21C2">
        <w:t>council.</w:t>
      </w:r>
      <w:r w:rsidRPr="002F21C2">
        <w:rPr>
          <w:spacing w:val="-2"/>
        </w:rPr>
        <w:t xml:space="preserve"> </w:t>
      </w:r>
      <w:r w:rsidRPr="002F21C2">
        <w:t>This</w:t>
      </w:r>
      <w:r w:rsidRPr="002F21C2">
        <w:rPr>
          <w:spacing w:val="-1"/>
        </w:rPr>
        <w:t xml:space="preserve"> </w:t>
      </w:r>
      <w:r w:rsidRPr="002F21C2">
        <w:t>shall</w:t>
      </w:r>
      <w:r w:rsidRPr="002F21C2">
        <w:rPr>
          <w:spacing w:val="-2"/>
        </w:rPr>
        <w:t xml:space="preserve"> </w:t>
      </w:r>
      <w:r w:rsidRPr="002F21C2">
        <w:t>be</w:t>
      </w:r>
      <w:r w:rsidRPr="002F21C2">
        <w:rPr>
          <w:spacing w:val="-3"/>
        </w:rPr>
        <w:t xml:space="preserve"> </w:t>
      </w:r>
      <w:r w:rsidRPr="002F21C2">
        <w:t>at</w:t>
      </w:r>
      <w:r w:rsidRPr="002F21C2">
        <w:rPr>
          <w:spacing w:val="-2"/>
        </w:rPr>
        <w:t xml:space="preserve"> </w:t>
      </w:r>
      <w:r w:rsidRPr="002F21C2">
        <w:t>the</w:t>
      </w:r>
      <w:r w:rsidRPr="002F21C2">
        <w:rPr>
          <w:spacing w:val="-3"/>
        </w:rPr>
        <w:t xml:space="preserve"> </w:t>
      </w:r>
      <w:r w:rsidRPr="002F21C2">
        <w:t>Contractor/Sub-Contractors</w:t>
      </w:r>
      <w:r w:rsidRPr="002F21C2">
        <w:rPr>
          <w:spacing w:val="-1"/>
        </w:rPr>
        <w:t xml:space="preserve"> </w:t>
      </w:r>
      <w:r w:rsidRPr="002F21C2">
        <w:t>expense.</w:t>
      </w:r>
    </w:p>
    <w:p w14:paraId="22387E4E" w14:textId="744D7C63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</w:pPr>
      <w:r w:rsidRPr="002F21C2">
        <w:t xml:space="preserve">All Contractors &amp; Sub-Contractors should carry a form of personal Identification whilst undertaking their duties for </w:t>
      </w:r>
      <w:r w:rsidR="006D4A34" w:rsidRPr="002F21C2">
        <w:t>the</w:t>
      </w:r>
      <w:r w:rsidR="006D4A34">
        <w:t xml:space="preserve"> council.</w:t>
      </w:r>
    </w:p>
    <w:p w14:paraId="6C522F34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2F21C2">
        <w:rPr>
          <w:szCs w:val="20"/>
        </w:rPr>
        <w:t>No</w:t>
      </w:r>
      <w:r w:rsidRPr="002F21C2">
        <w:rPr>
          <w:spacing w:val="-5"/>
          <w:szCs w:val="20"/>
        </w:rPr>
        <w:t xml:space="preserve"> </w:t>
      </w:r>
      <w:r w:rsidRPr="002F21C2">
        <w:rPr>
          <w:szCs w:val="20"/>
        </w:rPr>
        <w:t>one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shall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work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for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council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under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influence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of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alcohol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or</w:t>
      </w:r>
      <w:r w:rsidRPr="002F21C2">
        <w:rPr>
          <w:spacing w:val="-5"/>
          <w:szCs w:val="20"/>
        </w:rPr>
        <w:t xml:space="preserve"> </w:t>
      </w:r>
      <w:r w:rsidRPr="002F21C2">
        <w:rPr>
          <w:szCs w:val="20"/>
        </w:rPr>
        <w:t>drugs.</w:t>
      </w:r>
    </w:p>
    <w:p w14:paraId="27E9D8ED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2F21C2">
        <w:rPr>
          <w:szCs w:val="20"/>
        </w:rPr>
        <w:t>Smoking</w:t>
      </w:r>
      <w:r w:rsidRPr="002F21C2">
        <w:rPr>
          <w:spacing w:val="2"/>
          <w:szCs w:val="20"/>
        </w:rPr>
        <w:t xml:space="preserve"> </w:t>
      </w:r>
      <w:r w:rsidRPr="002F21C2">
        <w:rPr>
          <w:szCs w:val="20"/>
        </w:rPr>
        <w:t>shall</w:t>
      </w:r>
      <w:r w:rsidRPr="002F21C2">
        <w:rPr>
          <w:spacing w:val="2"/>
          <w:szCs w:val="20"/>
        </w:rPr>
        <w:t xml:space="preserve"> </w:t>
      </w:r>
      <w:r w:rsidRPr="002F21C2">
        <w:rPr>
          <w:szCs w:val="20"/>
        </w:rPr>
        <w:t>only</w:t>
      </w:r>
      <w:r w:rsidRPr="002F21C2">
        <w:rPr>
          <w:spacing w:val="1"/>
          <w:szCs w:val="20"/>
        </w:rPr>
        <w:t xml:space="preserve"> </w:t>
      </w:r>
      <w:r w:rsidRPr="002F21C2">
        <w:rPr>
          <w:szCs w:val="20"/>
        </w:rPr>
        <w:t>be</w:t>
      </w:r>
      <w:r w:rsidRPr="002F21C2">
        <w:rPr>
          <w:spacing w:val="1"/>
          <w:szCs w:val="20"/>
        </w:rPr>
        <w:t xml:space="preserve"> </w:t>
      </w:r>
      <w:r w:rsidRPr="002F21C2">
        <w:rPr>
          <w:szCs w:val="20"/>
        </w:rPr>
        <w:t>undertaken by</w:t>
      </w:r>
      <w:r w:rsidRPr="002F21C2">
        <w:rPr>
          <w:spacing w:val="1"/>
          <w:szCs w:val="20"/>
        </w:rPr>
        <w:t xml:space="preserve"> </w:t>
      </w:r>
      <w:r w:rsidRPr="002F21C2">
        <w:rPr>
          <w:szCs w:val="20"/>
        </w:rPr>
        <w:t>individuals</w:t>
      </w:r>
      <w:r w:rsidRPr="002F21C2">
        <w:rPr>
          <w:spacing w:val="8"/>
          <w:szCs w:val="20"/>
        </w:rPr>
        <w:t xml:space="preserve"> </w:t>
      </w:r>
      <w:r w:rsidRPr="002F21C2">
        <w:rPr>
          <w:szCs w:val="20"/>
        </w:rPr>
        <w:t>outside,</w:t>
      </w:r>
      <w:r w:rsidRPr="002F21C2">
        <w:rPr>
          <w:spacing w:val="4"/>
          <w:szCs w:val="20"/>
        </w:rPr>
        <w:t xml:space="preserve"> </w:t>
      </w:r>
      <w:r w:rsidRPr="002F21C2">
        <w:rPr>
          <w:szCs w:val="20"/>
        </w:rPr>
        <w:t>during</w:t>
      </w:r>
      <w:r w:rsidRPr="002F21C2">
        <w:rPr>
          <w:spacing w:val="2"/>
          <w:szCs w:val="20"/>
        </w:rPr>
        <w:t xml:space="preserve"> </w:t>
      </w:r>
      <w:r w:rsidRPr="002F21C2">
        <w:rPr>
          <w:szCs w:val="20"/>
        </w:rPr>
        <w:t>their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breaks</w:t>
      </w:r>
      <w:r w:rsidRPr="002F21C2">
        <w:rPr>
          <w:spacing w:val="2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1"/>
          <w:szCs w:val="20"/>
        </w:rPr>
        <w:t xml:space="preserve"> </w:t>
      </w:r>
      <w:r w:rsidRPr="002F21C2">
        <w:rPr>
          <w:szCs w:val="20"/>
        </w:rPr>
        <w:t>in</w:t>
      </w:r>
      <w:r w:rsidRPr="002F21C2">
        <w:rPr>
          <w:spacing w:val="3"/>
          <w:szCs w:val="20"/>
        </w:rPr>
        <w:t xml:space="preserve"> </w:t>
      </w:r>
      <w:r w:rsidRPr="002F21C2">
        <w:rPr>
          <w:szCs w:val="20"/>
        </w:rPr>
        <w:t>a</w:t>
      </w:r>
      <w:r w:rsidRPr="002F21C2">
        <w:rPr>
          <w:spacing w:val="1"/>
          <w:szCs w:val="20"/>
        </w:rPr>
        <w:t xml:space="preserve"> </w:t>
      </w:r>
      <w:r w:rsidRPr="002F21C2">
        <w:rPr>
          <w:szCs w:val="20"/>
        </w:rPr>
        <w:t>designated</w:t>
      </w:r>
      <w:r w:rsidRPr="002F21C2">
        <w:rPr>
          <w:spacing w:val="2"/>
          <w:szCs w:val="20"/>
        </w:rPr>
        <w:t xml:space="preserve"> </w:t>
      </w:r>
      <w:r w:rsidRPr="002F21C2">
        <w:rPr>
          <w:szCs w:val="20"/>
        </w:rPr>
        <w:t>area</w:t>
      </w:r>
      <w:r w:rsidRPr="002F21C2">
        <w:rPr>
          <w:spacing w:val="1"/>
          <w:szCs w:val="20"/>
        </w:rPr>
        <w:t xml:space="preserve"> </w:t>
      </w:r>
      <w:r w:rsidRPr="002F21C2">
        <w:rPr>
          <w:szCs w:val="20"/>
        </w:rPr>
        <w:t>away</w:t>
      </w:r>
      <w:r w:rsidRPr="002F21C2">
        <w:rPr>
          <w:spacing w:val="1"/>
          <w:szCs w:val="20"/>
        </w:rPr>
        <w:t xml:space="preserve"> </w:t>
      </w:r>
      <w:r w:rsidRPr="002F21C2">
        <w:rPr>
          <w:szCs w:val="20"/>
        </w:rPr>
        <w:t>from</w:t>
      </w:r>
      <w:r w:rsidRPr="002F21C2">
        <w:rPr>
          <w:spacing w:val="4"/>
          <w:szCs w:val="20"/>
        </w:rPr>
        <w:t xml:space="preserve"> </w:t>
      </w:r>
      <w:r w:rsidRPr="002F21C2">
        <w:rPr>
          <w:szCs w:val="20"/>
        </w:rPr>
        <w:t>their</w:t>
      </w:r>
      <w:r w:rsidRPr="002F21C2">
        <w:rPr>
          <w:spacing w:val="1"/>
          <w:szCs w:val="20"/>
        </w:rPr>
        <w:t xml:space="preserve"> </w:t>
      </w:r>
      <w:r w:rsidRPr="002F21C2">
        <w:rPr>
          <w:szCs w:val="20"/>
        </w:rPr>
        <w:t>working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area.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This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shall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also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be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away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from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breathing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space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of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anyone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who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does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not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wish</w:t>
      </w:r>
      <w:r w:rsidRPr="002F21C2">
        <w:rPr>
          <w:spacing w:val="-5"/>
          <w:szCs w:val="20"/>
        </w:rPr>
        <w:t xml:space="preserve"> </w:t>
      </w:r>
      <w:r w:rsidRPr="002F21C2">
        <w:rPr>
          <w:szCs w:val="20"/>
        </w:rPr>
        <w:t>to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inhale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passive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smoke.</w:t>
      </w:r>
    </w:p>
    <w:p w14:paraId="5133B977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2F21C2">
        <w:rPr>
          <w:szCs w:val="20"/>
        </w:rPr>
        <w:t>Ensure</w:t>
      </w:r>
      <w:r w:rsidRPr="002F21C2">
        <w:rPr>
          <w:spacing w:val="20"/>
          <w:szCs w:val="20"/>
        </w:rPr>
        <w:t xml:space="preserve"> </w:t>
      </w:r>
      <w:r w:rsidRPr="002F21C2">
        <w:rPr>
          <w:szCs w:val="20"/>
        </w:rPr>
        <w:t>that</w:t>
      </w:r>
      <w:r w:rsidRPr="002F21C2">
        <w:rPr>
          <w:spacing w:val="22"/>
          <w:szCs w:val="20"/>
        </w:rPr>
        <w:t xml:space="preserve"> </w:t>
      </w:r>
      <w:r w:rsidRPr="002F21C2">
        <w:rPr>
          <w:szCs w:val="20"/>
        </w:rPr>
        <w:t>they</w:t>
      </w:r>
      <w:r w:rsidRPr="002F21C2">
        <w:rPr>
          <w:spacing w:val="23"/>
          <w:szCs w:val="20"/>
        </w:rPr>
        <w:t xml:space="preserve"> </w:t>
      </w:r>
      <w:r w:rsidRPr="002F21C2">
        <w:rPr>
          <w:szCs w:val="20"/>
        </w:rPr>
        <w:t>take</w:t>
      </w:r>
      <w:r w:rsidRPr="002F21C2">
        <w:rPr>
          <w:spacing w:val="21"/>
          <w:szCs w:val="20"/>
        </w:rPr>
        <w:t xml:space="preserve"> </w:t>
      </w:r>
      <w:r w:rsidRPr="002F21C2">
        <w:rPr>
          <w:szCs w:val="20"/>
        </w:rPr>
        <w:t>regular</w:t>
      </w:r>
      <w:r w:rsidRPr="002F21C2">
        <w:rPr>
          <w:spacing w:val="23"/>
          <w:szCs w:val="20"/>
        </w:rPr>
        <w:t xml:space="preserve"> </w:t>
      </w:r>
      <w:r w:rsidRPr="002F21C2">
        <w:rPr>
          <w:szCs w:val="20"/>
        </w:rPr>
        <w:t>rest</w:t>
      </w:r>
      <w:r w:rsidRPr="002F21C2">
        <w:rPr>
          <w:spacing w:val="22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19"/>
          <w:szCs w:val="20"/>
        </w:rPr>
        <w:t xml:space="preserve"> </w:t>
      </w:r>
      <w:r w:rsidRPr="002F21C2">
        <w:rPr>
          <w:szCs w:val="20"/>
        </w:rPr>
        <w:t>comfort</w:t>
      </w:r>
      <w:r w:rsidRPr="002F21C2">
        <w:rPr>
          <w:spacing w:val="26"/>
          <w:szCs w:val="20"/>
        </w:rPr>
        <w:t xml:space="preserve"> </w:t>
      </w:r>
      <w:r w:rsidRPr="002F21C2">
        <w:rPr>
          <w:szCs w:val="20"/>
        </w:rPr>
        <w:t>breaks</w:t>
      </w:r>
      <w:r w:rsidRPr="002F21C2">
        <w:rPr>
          <w:spacing w:val="22"/>
          <w:szCs w:val="20"/>
        </w:rPr>
        <w:t xml:space="preserve"> </w:t>
      </w:r>
      <w:r w:rsidRPr="002F21C2">
        <w:rPr>
          <w:szCs w:val="20"/>
        </w:rPr>
        <w:t>in</w:t>
      </w:r>
      <w:r w:rsidRPr="002F21C2">
        <w:rPr>
          <w:spacing w:val="20"/>
          <w:szCs w:val="20"/>
        </w:rPr>
        <w:t xml:space="preserve"> </w:t>
      </w:r>
      <w:r w:rsidRPr="002F21C2">
        <w:rPr>
          <w:szCs w:val="20"/>
        </w:rPr>
        <w:t>their</w:t>
      </w:r>
      <w:r w:rsidRPr="002F21C2">
        <w:rPr>
          <w:spacing w:val="18"/>
          <w:szCs w:val="20"/>
        </w:rPr>
        <w:t xml:space="preserve"> </w:t>
      </w:r>
      <w:r w:rsidRPr="002F21C2">
        <w:rPr>
          <w:szCs w:val="20"/>
        </w:rPr>
        <w:t>duties,</w:t>
      </w:r>
      <w:r w:rsidRPr="002F21C2">
        <w:rPr>
          <w:spacing w:val="23"/>
          <w:szCs w:val="20"/>
        </w:rPr>
        <w:t xml:space="preserve"> </w:t>
      </w:r>
      <w:r w:rsidRPr="002F21C2">
        <w:rPr>
          <w:szCs w:val="20"/>
        </w:rPr>
        <w:t>complying</w:t>
      </w:r>
      <w:r w:rsidRPr="002F21C2">
        <w:rPr>
          <w:spacing w:val="23"/>
          <w:szCs w:val="20"/>
        </w:rPr>
        <w:t xml:space="preserve"> </w:t>
      </w:r>
      <w:r w:rsidRPr="002F21C2">
        <w:rPr>
          <w:szCs w:val="20"/>
        </w:rPr>
        <w:t>with</w:t>
      </w:r>
      <w:r w:rsidRPr="002F21C2">
        <w:rPr>
          <w:spacing w:val="20"/>
          <w:szCs w:val="20"/>
        </w:rPr>
        <w:t xml:space="preserve"> </w:t>
      </w:r>
      <w:r w:rsidRPr="002F21C2">
        <w:rPr>
          <w:szCs w:val="20"/>
        </w:rPr>
        <w:t>any</w:t>
      </w:r>
      <w:r w:rsidRPr="002F21C2">
        <w:rPr>
          <w:spacing w:val="22"/>
          <w:szCs w:val="20"/>
        </w:rPr>
        <w:t xml:space="preserve"> </w:t>
      </w:r>
      <w:r w:rsidRPr="002F21C2">
        <w:rPr>
          <w:szCs w:val="20"/>
        </w:rPr>
        <w:t>statutory</w:t>
      </w:r>
      <w:r w:rsidRPr="002F21C2">
        <w:rPr>
          <w:spacing w:val="21"/>
          <w:szCs w:val="20"/>
        </w:rPr>
        <w:t xml:space="preserve"> </w:t>
      </w:r>
      <w:r w:rsidRPr="002F21C2">
        <w:rPr>
          <w:szCs w:val="20"/>
        </w:rPr>
        <w:t>laws</w:t>
      </w:r>
      <w:r w:rsidRPr="002F21C2">
        <w:rPr>
          <w:spacing w:val="22"/>
          <w:szCs w:val="20"/>
        </w:rPr>
        <w:t xml:space="preserve"> </w:t>
      </w:r>
      <w:r w:rsidRPr="002F21C2">
        <w:rPr>
          <w:szCs w:val="20"/>
        </w:rPr>
        <w:t>regarding</w:t>
      </w:r>
      <w:r w:rsidRPr="002F21C2">
        <w:rPr>
          <w:spacing w:val="1"/>
          <w:szCs w:val="20"/>
        </w:rPr>
        <w:t xml:space="preserve"> </w:t>
      </w:r>
      <w:r w:rsidRPr="002F21C2">
        <w:rPr>
          <w:szCs w:val="20"/>
        </w:rPr>
        <w:t>such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breaks.</w:t>
      </w:r>
    </w:p>
    <w:p w14:paraId="485EDB01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2F21C2">
        <w:rPr>
          <w:szCs w:val="20"/>
        </w:rPr>
        <w:t>Employees</w:t>
      </w:r>
      <w:r w:rsidRPr="002F21C2">
        <w:rPr>
          <w:spacing w:val="36"/>
          <w:szCs w:val="20"/>
        </w:rPr>
        <w:t xml:space="preserve"> </w:t>
      </w:r>
      <w:r w:rsidRPr="002F21C2">
        <w:rPr>
          <w:szCs w:val="20"/>
        </w:rPr>
        <w:t>shall</w:t>
      </w:r>
      <w:r w:rsidRPr="002F21C2">
        <w:rPr>
          <w:spacing w:val="37"/>
          <w:szCs w:val="20"/>
        </w:rPr>
        <w:t xml:space="preserve"> </w:t>
      </w:r>
      <w:r w:rsidRPr="002F21C2">
        <w:rPr>
          <w:szCs w:val="20"/>
        </w:rPr>
        <w:t>ensure</w:t>
      </w:r>
      <w:r w:rsidRPr="002F21C2">
        <w:rPr>
          <w:spacing w:val="35"/>
          <w:szCs w:val="20"/>
        </w:rPr>
        <w:t xml:space="preserve"> </w:t>
      </w:r>
      <w:r w:rsidRPr="002F21C2">
        <w:rPr>
          <w:szCs w:val="20"/>
        </w:rPr>
        <w:t>they</w:t>
      </w:r>
      <w:r w:rsidRPr="002F21C2">
        <w:rPr>
          <w:spacing w:val="37"/>
          <w:szCs w:val="20"/>
        </w:rPr>
        <w:t xml:space="preserve"> </w:t>
      </w:r>
      <w:r w:rsidRPr="002F21C2">
        <w:rPr>
          <w:szCs w:val="20"/>
        </w:rPr>
        <w:t>take</w:t>
      </w:r>
      <w:r w:rsidRPr="002F21C2">
        <w:rPr>
          <w:spacing w:val="35"/>
          <w:szCs w:val="20"/>
        </w:rPr>
        <w:t xml:space="preserve"> </w:t>
      </w:r>
      <w:r w:rsidRPr="002F21C2">
        <w:rPr>
          <w:szCs w:val="20"/>
        </w:rPr>
        <w:t>full</w:t>
      </w:r>
      <w:r w:rsidRPr="002F21C2">
        <w:rPr>
          <w:spacing w:val="37"/>
          <w:szCs w:val="20"/>
        </w:rPr>
        <w:t xml:space="preserve"> </w:t>
      </w:r>
      <w:r w:rsidRPr="002F21C2">
        <w:rPr>
          <w:szCs w:val="20"/>
        </w:rPr>
        <w:t>opportunity</w:t>
      </w:r>
      <w:r w:rsidRPr="002F21C2">
        <w:rPr>
          <w:spacing w:val="36"/>
          <w:szCs w:val="20"/>
        </w:rPr>
        <w:t xml:space="preserve"> </w:t>
      </w:r>
      <w:r w:rsidRPr="002F21C2">
        <w:rPr>
          <w:szCs w:val="20"/>
        </w:rPr>
        <w:t>of</w:t>
      </w:r>
      <w:r w:rsidRPr="002F21C2">
        <w:rPr>
          <w:spacing w:val="34"/>
          <w:szCs w:val="20"/>
        </w:rPr>
        <w:t xml:space="preserve"> </w:t>
      </w:r>
      <w:r w:rsidRPr="002F21C2">
        <w:rPr>
          <w:szCs w:val="20"/>
        </w:rPr>
        <w:t>holiday</w:t>
      </w:r>
      <w:r w:rsidRPr="002F21C2">
        <w:rPr>
          <w:spacing w:val="36"/>
          <w:szCs w:val="20"/>
        </w:rPr>
        <w:t xml:space="preserve"> </w:t>
      </w:r>
      <w:r w:rsidRPr="002F21C2">
        <w:rPr>
          <w:szCs w:val="20"/>
        </w:rPr>
        <w:t>entitlement</w:t>
      </w:r>
      <w:r w:rsidRPr="002F21C2">
        <w:rPr>
          <w:spacing w:val="36"/>
          <w:szCs w:val="20"/>
        </w:rPr>
        <w:t xml:space="preserve"> </w:t>
      </w:r>
      <w:r w:rsidRPr="002F21C2">
        <w:rPr>
          <w:szCs w:val="20"/>
        </w:rPr>
        <w:t>away</w:t>
      </w:r>
      <w:r w:rsidRPr="002F21C2">
        <w:rPr>
          <w:spacing w:val="36"/>
          <w:szCs w:val="20"/>
        </w:rPr>
        <w:t xml:space="preserve"> </w:t>
      </w:r>
      <w:r w:rsidRPr="002F21C2">
        <w:rPr>
          <w:szCs w:val="20"/>
        </w:rPr>
        <w:t>from</w:t>
      </w:r>
      <w:r w:rsidRPr="002F21C2">
        <w:rPr>
          <w:spacing w:val="35"/>
          <w:szCs w:val="20"/>
        </w:rPr>
        <w:t xml:space="preserve"> </w:t>
      </w:r>
      <w:r w:rsidRPr="002F21C2">
        <w:rPr>
          <w:szCs w:val="20"/>
        </w:rPr>
        <w:t>their</w:t>
      </w:r>
      <w:r w:rsidRPr="002F21C2">
        <w:rPr>
          <w:spacing w:val="33"/>
          <w:szCs w:val="20"/>
        </w:rPr>
        <w:t xml:space="preserve"> </w:t>
      </w:r>
      <w:r w:rsidRPr="002F21C2">
        <w:rPr>
          <w:szCs w:val="20"/>
        </w:rPr>
        <w:t>work</w:t>
      </w:r>
      <w:r w:rsidRPr="002F21C2">
        <w:rPr>
          <w:spacing w:val="36"/>
          <w:szCs w:val="20"/>
        </w:rPr>
        <w:t xml:space="preserve"> </w:t>
      </w:r>
      <w:r w:rsidRPr="002F21C2">
        <w:rPr>
          <w:szCs w:val="20"/>
        </w:rPr>
        <w:t>as</w:t>
      </w:r>
      <w:r w:rsidRPr="002F21C2">
        <w:rPr>
          <w:spacing w:val="37"/>
          <w:szCs w:val="20"/>
        </w:rPr>
        <w:t xml:space="preserve"> </w:t>
      </w:r>
      <w:r w:rsidRPr="002F21C2">
        <w:rPr>
          <w:szCs w:val="20"/>
        </w:rPr>
        <w:t>laid</w:t>
      </w:r>
      <w:r w:rsidRPr="002F21C2">
        <w:rPr>
          <w:spacing w:val="34"/>
          <w:szCs w:val="20"/>
        </w:rPr>
        <w:t xml:space="preserve"> </w:t>
      </w:r>
      <w:r w:rsidRPr="002F21C2">
        <w:rPr>
          <w:szCs w:val="20"/>
        </w:rPr>
        <w:t>down</w:t>
      </w:r>
      <w:r w:rsidRPr="002F21C2">
        <w:rPr>
          <w:spacing w:val="34"/>
          <w:szCs w:val="20"/>
        </w:rPr>
        <w:t xml:space="preserve"> </w:t>
      </w:r>
      <w:r w:rsidRPr="002F21C2">
        <w:rPr>
          <w:szCs w:val="20"/>
        </w:rPr>
        <w:t>by</w:t>
      </w:r>
      <w:r w:rsidRPr="002F21C2">
        <w:rPr>
          <w:spacing w:val="1"/>
          <w:szCs w:val="20"/>
        </w:rPr>
        <w:t xml:space="preserve"> </w:t>
      </w:r>
      <w:r w:rsidRPr="002F21C2">
        <w:rPr>
          <w:szCs w:val="20"/>
        </w:rPr>
        <w:t>statutory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law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in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co-operation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with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Council.</w:t>
      </w:r>
    </w:p>
    <w:p w14:paraId="7A0487DB" w14:textId="77777777" w:rsidR="002F21C2" w:rsidRPr="002F21C2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2F21C2">
        <w:rPr>
          <w:szCs w:val="20"/>
        </w:rPr>
        <w:t>Employees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shall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ensure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Chairman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and/or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Clerk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is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made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aware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of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their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holiday</w:t>
      </w:r>
      <w:r w:rsidRPr="002F21C2">
        <w:rPr>
          <w:spacing w:val="-1"/>
          <w:szCs w:val="20"/>
        </w:rPr>
        <w:t xml:space="preserve"> </w:t>
      </w:r>
      <w:r w:rsidRPr="002F21C2">
        <w:rPr>
          <w:szCs w:val="20"/>
        </w:rPr>
        <w:t>dates.</w:t>
      </w:r>
    </w:p>
    <w:p w14:paraId="1ADCDC3D" w14:textId="77777777" w:rsidR="002F21C2" w:rsidRPr="002F21C2" w:rsidRDefault="002F21C2" w:rsidP="002425DE">
      <w:pPr>
        <w:rPr>
          <w:sz w:val="24"/>
          <w:szCs w:val="20"/>
        </w:rPr>
      </w:pPr>
    </w:p>
    <w:p w14:paraId="7CC9F3BE" w14:textId="1CDB1A07" w:rsidR="002F21C2" w:rsidRPr="002F21C2" w:rsidRDefault="002F21C2" w:rsidP="002425DE">
      <w:pPr>
        <w:rPr>
          <w:szCs w:val="20"/>
        </w:rPr>
      </w:pPr>
      <w:r w:rsidRPr="002F21C2">
        <w:rPr>
          <w:szCs w:val="20"/>
        </w:rPr>
        <w:t>The</w:t>
      </w:r>
      <w:r w:rsidRPr="002F21C2">
        <w:rPr>
          <w:spacing w:val="23"/>
          <w:szCs w:val="20"/>
        </w:rPr>
        <w:t xml:space="preserve"> </w:t>
      </w:r>
      <w:r w:rsidRPr="002F21C2">
        <w:rPr>
          <w:szCs w:val="20"/>
        </w:rPr>
        <w:t>Clerk</w:t>
      </w:r>
      <w:r w:rsidRPr="002F21C2">
        <w:rPr>
          <w:spacing w:val="24"/>
          <w:szCs w:val="20"/>
        </w:rPr>
        <w:t xml:space="preserve"> </w:t>
      </w:r>
      <w:r w:rsidRPr="002F21C2">
        <w:rPr>
          <w:szCs w:val="20"/>
        </w:rPr>
        <w:t>has</w:t>
      </w:r>
      <w:r w:rsidRPr="002F21C2">
        <w:rPr>
          <w:spacing w:val="25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22"/>
          <w:szCs w:val="20"/>
        </w:rPr>
        <w:t xml:space="preserve"> </w:t>
      </w:r>
      <w:r w:rsidRPr="002F21C2">
        <w:rPr>
          <w:szCs w:val="20"/>
        </w:rPr>
        <w:t>responsibility</w:t>
      </w:r>
      <w:r w:rsidRPr="002F21C2">
        <w:rPr>
          <w:spacing w:val="23"/>
          <w:szCs w:val="20"/>
        </w:rPr>
        <w:t xml:space="preserve"> </w:t>
      </w:r>
      <w:r w:rsidRPr="002F21C2">
        <w:rPr>
          <w:szCs w:val="20"/>
        </w:rPr>
        <w:t>for</w:t>
      </w:r>
      <w:r w:rsidRPr="002F21C2">
        <w:rPr>
          <w:spacing w:val="21"/>
          <w:szCs w:val="20"/>
        </w:rPr>
        <w:t xml:space="preserve"> </w:t>
      </w:r>
      <w:r w:rsidRPr="002F21C2">
        <w:rPr>
          <w:szCs w:val="20"/>
        </w:rPr>
        <w:t>determine</w:t>
      </w:r>
      <w:r w:rsidRPr="002F21C2">
        <w:rPr>
          <w:spacing w:val="24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23"/>
          <w:szCs w:val="20"/>
        </w:rPr>
        <w:t xml:space="preserve"> </w:t>
      </w:r>
      <w:r w:rsidRPr="002F21C2">
        <w:rPr>
          <w:szCs w:val="20"/>
        </w:rPr>
        <w:t>Council’s</w:t>
      </w:r>
      <w:r w:rsidRPr="002F21C2">
        <w:rPr>
          <w:spacing w:val="23"/>
          <w:szCs w:val="20"/>
        </w:rPr>
        <w:t xml:space="preserve"> </w:t>
      </w:r>
      <w:r w:rsidRPr="002F21C2">
        <w:rPr>
          <w:szCs w:val="20"/>
        </w:rPr>
        <w:t>Health,</w:t>
      </w:r>
      <w:r w:rsidRPr="002F21C2">
        <w:rPr>
          <w:spacing w:val="24"/>
          <w:szCs w:val="20"/>
        </w:rPr>
        <w:t xml:space="preserve"> </w:t>
      </w:r>
      <w:r w:rsidRPr="002F21C2">
        <w:rPr>
          <w:szCs w:val="20"/>
        </w:rPr>
        <w:t>Safety</w:t>
      </w:r>
      <w:r w:rsidRPr="002F21C2">
        <w:rPr>
          <w:spacing w:val="24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21"/>
          <w:szCs w:val="20"/>
        </w:rPr>
        <w:t xml:space="preserve"> </w:t>
      </w:r>
      <w:r w:rsidRPr="002F21C2">
        <w:rPr>
          <w:szCs w:val="20"/>
        </w:rPr>
        <w:t>Welfare</w:t>
      </w:r>
      <w:r w:rsidRPr="002F21C2">
        <w:rPr>
          <w:spacing w:val="23"/>
          <w:szCs w:val="20"/>
        </w:rPr>
        <w:t xml:space="preserve"> </w:t>
      </w:r>
      <w:r w:rsidRPr="002F21C2">
        <w:rPr>
          <w:szCs w:val="20"/>
        </w:rPr>
        <w:t>policies</w:t>
      </w:r>
      <w:r w:rsidRPr="002F21C2">
        <w:rPr>
          <w:spacing w:val="19"/>
          <w:szCs w:val="20"/>
        </w:rPr>
        <w:t xml:space="preserve"> </w:t>
      </w:r>
      <w:r w:rsidRPr="002F21C2">
        <w:rPr>
          <w:szCs w:val="20"/>
        </w:rPr>
        <w:t>and</w:t>
      </w:r>
      <w:r w:rsidRPr="002F21C2">
        <w:rPr>
          <w:spacing w:val="22"/>
          <w:szCs w:val="20"/>
        </w:rPr>
        <w:t xml:space="preserve"> </w:t>
      </w:r>
      <w:r w:rsidRPr="002F21C2">
        <w:rPr>
          <w:szCs w:val="20"/>
        </w:rPr>
        <w:t>procedures;</w:t>
      </w:r>
      <w:r w:rsidRPr="002F21C2">
        <w:rPr>
          <w:spacing w:val="20"/>
          <w:szCs w:val="20"/>
        </w:rPr>
        <w:t xml:space="preserve"> </w:t>
      </w:r>
      <w:r w:rsidRPr="002F21C2">
        <w:rPr>
          <w:szCs w:val="20"/>
        </w:rPr>
        <w:t>they</w:t>
      </w:r>
      <w:r w:rsidRPr="002F21C2">
        <w:rPr>
          <w:spacing w:val="25"/>
          <w:szCs w:val="20"/>
        </w:rPr>
        <w:t xml:space="preserve"> </w:t>
      </w:r>
      <w:r w:rsidRPr="002F21C2">
        <w:rPr>
          <w:szCs w:val="20"/>
        </w:rPr>
        <w:t>must</w:t>
      </w:r>
      <w:r w:rsidR="006D4A34">
        <w:rPr>
          <w:szCs w:val="20"/>
        </w:rPr>
        <w:t xml:space="preserve"> </w:t>
      </w:r>
      <w:r w:rsidRPr="002F21C2">
        <w:rPr>
          <w:szCs w:val="20"/>
        </w:rPr>
        <w:t>ensure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they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comply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with</w:t>
      </w:r>
      <w:r w:rsidRPr="002F21C2">
        <w:rPr>
          <w:spacing w:val="-4"/>
          <w:szCs w:val="20"/>
        </w:rPr>
        <w:t xml:space="preserve"> </w:t>
      </w:r>
      <w:r w:rsidRPr="002F21C2">
        <w:rPr>
          <w:szCs w:val="20"/>
        </w:rPr>
        <w:t>all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current</w:t>
      </w:r>
      <w:r w:rsidRPr="002F21C2">
        <w:rPr>
          <w:spacing w:val="-3"/>
          <w:szCs w:val="20"/>
        </w:rPr>
        <w:t xml:space="preserve"> </w:t>
      </w:r>
      <w:r w:rsidRPr="002F21C2">
        <w:rPr>
          <w:szCs w:val="20"/>
        </w:rPr>
        <w:t>legislation.</w:t>
      </w:r>
      <w:r w:rsidRPr="002F21C2">
        <w:rPr>
          <w:spacing w:val="2"/>
          <w:szCs w:val="20"/>
        </w:rPr>
        <w:t xml:space="preserve"> </w:t>
      </w:r>
      <w:r w:rsidRPr="002F21C2">
        <w:rPr>
          <w:szCs w:val="20"/>
        </w:rPr>
        <w:t>The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Clerk</w:t>
      </w:r>
      <w:r w:rsidRPr="002F21C2">
        <w:rPr>
          <w:spacing w:val="-2"/>
          <w:szCs w:val="20"/>
        </w:rPr>
        <w:t xml:space="preserve"> </w:t>
      </w:r>
      <w:r w:rsidRPr="002F21C2">
        <w:rPr>
          <w:szCs w:val="20"/>
        </w:rPr>
        <w:t>will:</w:t>
      </w:r>
    </w:p>
    <w:p w14:paraId="5238CCCA" w14:textId="77777777" w:rsidR="002F21C2" w:rsidRPr="002F21C2" w:rsidRDefault="002F21C2" w:rsidP="002425DE">
      <w:pPr>
        <w:rPr>
          <w:szCs w:val="20"/>
        </w:rPr>
      </w:pPr>
    </w:p>
    <w:p w14:paraId="6A98B1FD" w14:textId="77777777" w:rsidR="002F21C2" w:rsidRPr="006D4A34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6D4A34">
        <w:rPr>
          <w:szCs w:val="20"/>
        </w:rPr>
        <w:t>Seek</w:t>
      </w:r>
      <w:r w:rsidRPr="006D4A34">
        <w:rPr>
          <w:spacing w:val="37"/>
          <w:szCs w:val="20"/>
        </w:rPr>
        <w:t xml:space="preserve"> </w:t>
      </w:r>
      <w:r w:rsidRPr="006D4A34">
        <w:rPr>
          <w:szCs w:val="20"/>
        </w:rPr>
        <w:t>assistance</w:t>
      </w:r>
      <w:r w:rsidRPr="006D4A34">
        <w:rPr>
          <w:spacing w:val="37"/>
          <w:szCs w:val="20"/>
        </w:rPr>
        <w:t xml:space="preserve"> </w:t>
      </w:r>
      <w:r w:rsidRPr="006D4A34">
        <w:rPr>
          <w:szCs w:val="20"/>
        </w:rPr>
        <w:t>from</w:t>
      </w:r>
      <w:r w:rsidRPr="006D4A34">
        <w:rPr>
          <w:spacing w:val="37"/>
          <w:szCs w:val="20"/>
        </w:rPr>
        <w:t xml:space="preserve"> </w:t>
      </w:r>
      <w:r w:rsidRPr="006D4A34">
        <w:rPr>
          <w:szCs w:val="20"/>
        </w:rPr>
        <w:t>the</w:t>
      </w:r>
      <w:r w:rsidRPr="006D4A34">
        <w:rPr>
          <w:spacing w:val="42"/>
          <w:szCs w:val="20"/>
        </w:rPr>
        <w:t xml:space="preserve"> </w:t>
      </w:r>
      <w:r w:rsidRPr="006D4A34">
        <w:rPr>
          <w:szCs w:val="20"/>
        </w:rPr>
        <w:t>Chairman,</w:t>
      </w:r>
      <w:r w:rsidRPr="006D4A34">
        <w:rPr>
          <w:spacing w:val="38"/>
          <w:szCs w:val="20"/>
        </w:rPr>
        <w:t xml:space="preserve"> </w:t>
      </w:r>
      <w:r w:rsidRPr="006D4A34">
        <w:rPr>
          <w:szCs w:val="20"/>
        </w:rPr>
        <w:t>other</w:t>
      </w:r>
      <w:r w:rsidRPr="006D4A34">
        <w:rPr>
          <w:spacing w:val="39"/>
          <w:szCs w:val="20"/>
        </w:rPr>
        <w:t xml:space="preserve"> </w:t>
      </w:r>
      <w:r w:rsidRPr="006D4A34">
        <w:rPr>
          <w:szCs w:val="20"/>
        </w:rPr>
        <w:t>members</w:t>
      </w:r>
      <w:r w:rsidRPr="006D4A34">
        <w:rPr>
          <w:spacing w:val="38"/>
          <w:szCs w:val="20"/>
        </w:rPr>
        <w:t xml:space="preserve"> </w:t>
      </w:r>
      <w:r w:rsidRPr="006D4A34">
        <w:rPr>
          <w:szCs w:val="20"/>
        </w:rPr>
        <w:t>of</w:t>
      </w:r>
      <w:r w:rsidRPr="006D4A34">
        <w:rPr>
          <w:spacing w:val="40"/>
          <w:szCs w:val="20"/>
        </w:rPr>
        <w:t xml:space="preserve"> </w:t>
      </w:r>
      <w:r w:rsidRPr="006D4A34">
        <w:rPr>
          <w:szCs w:val="20"/>
        </w:rPr>
        <w:t>the</w:t>
      </w:r>
      <w:r w:rsidRPr="006D4A34">
        <w:rPr>
          <w:spacing w:val="36"/>
          <w:szCs w:val="20"/>
        </w:rPr>
        <w:t xml:space="preserve"> </w:t>
      </w:r>
      <w:r w:rsidRPr="006D4A34">
        <w:rPr>
          <w:szCs w:val="20"/>
        </w:rPr>
        <w:t>Council</w:t>
      </w:r>
      <w:r w:rsidRPr="006D4A34">
        <w:rPr>
          <w:spacing w:val="39"/>
          <w:szCs w:val="20"/>
        </w:rPr>
        <w:t xml:space="preserve"> </w:t>
      </w:r>
      <w:r w:rsidRPr="006D4A34">
        <w:rPr>
          <w:szCs w:val="20"/>
        </w:rPr>
        <w:t>and</w:t>
      </w:r>
      <w:r w:rsidRPr="006D4A34">
        <w:rPr>
          <w:spacing w:val="40"/>
          <w:szCs w:val="20"/>
        </w:rPr>
        <w:t xml:space="preserve"> </w:t>
      </w:r>
      <w:r w:rsidRPr="006D4A34">
        <w:rPr>
          <w:szCs w:val="20"/>
        </w:rPr>
        <w:t>from</w:t>
      </w:r>
      <w:r w:rsidRPr="006D4A34">
        <w:rPr>
          <w:spacing w:val="37"/>
          <w:szCs w:val="20"/>
        </w:rPr>
        <w:t xml:space="preserve"> </w:t>
      </w:r>
      <w:r w:rsidRPr="006D4A34">
        <w:rPr>
          <w:szCs w:val="20"/>
        </w:rPr>
        <w:t>external</w:t>
      </w:r>
      <w:r w:rsidRPr="006D4A34">
        <w:rPr>
          <w:spacing w:val="38"/>
          <w:szCs w:val="20"/>
        </w:rPr>
        <w:t xml:space="preserve"> </w:t>
      </w:r>
      <w:r w:rsidRPr="006D4A34">
        <w:rPr>
          <w:szCs w:val="20"/>
        </w:rPr>
        <w:t>specialists</w:t>
      </w:r>
      <w:r w:rsidRPr="006D4A34">
        <w:rPr>
          <w:spacing w:val="38"/>
          <w:szCs w:val="20"/>
        </w:rPr>
        <w:t xml:space="preserve"> </w:t>
      </w:r>
      <w:r w:rsidRPr="006D4A34">
        <w:rPr>
          <w:szCs w:val="20"/>
        </w:rPr>
        <w:t>and</w:t>
      </w:r>
      <w:r w:rsidRPr="006D4A34">
        <w:rPr>
          <w:spacing w:val="36"/>
          <w:szCs w:val="20"/>
        </w:rPr>
        <w:t xml:space="preserve"> </w:t>
      </w:r>
      <w:r w:rsidRPr="006D4A34">
        <w:rPr>
          <w:szCs w:val="20"/>
        </w:rPr>
        <w:t>sources</w:t>
      </w:r>
      <w:r w:rsidRPr="006D4A34">
        <w:rPr>
          <w:spacing w:val="39"/>
          <w:szCs w:val="20"/>
        </w:rPr>
        <w:t xml:space="preserve"> </w:t>
      </w:r>
      <w:r w:rsidRPr="006D4A34">
        <w:rPr>
          <w:szCs w:val="20"/>
        </w:rPr>
        <w:t>as</w:t>
      </w:r>
      <w:r w:rsidRPr="006D4A34">
        <w:rPr>
          <w:spacing w:val="-43"/>
          <w:szCs w:val="20"/>
        </w:rPr>
        <w:t xml:space="preserve"> </w:t>
      </w:r>
      <w:r w:rsidRPr="006D4A34">
        <w:rPr>
          <w:szCs w:val="20"/>
        </w:rPr>
        <w:t>required.</w:t>
      </w:r>
    </w:p>
    <w:p w14:paraId="7EF11B63" w14:textId="77777777" w:rsidR="002F21C2" w:rsidRPr="006D4A34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6D4A34">
        <w:rPr>
          <w:szCs w:val="20"/>
        </w:rPr>
        <w:t>Advise</w:t>
      </w:r>
      <w:r w:rsidRPr="006D4A34">
        <w:rPr>
          <w:spacing w:val="3"/>
          <w:szCs w:val="20"/>
        </w:rPr>
        <w:t xml:space="preserve"> </w:t>
      </w:r>
      <w:r w:rsidRPr="006D4A34">
        <w:rPr>
          <w:szCs w:val="20"/>
        </w:rPr>
        <w:t>the</w:t>
      </w:r>
      <w:r w:rsidRPr="006D4A34">
        <w:rPr>
          <w:spacing w:val="8"/>
          <w:szCs w:val="20"/>
        </w:rPr>
        <w:t xml:space="preserve"> </w:t>
      </w:r>
      <w:r w:rsidRPr="006D4A34">
        <w:rPr>
          <w:szCs w:val="20"/>
        </w:rPr>
        <w:t>Council</w:t>
      </w:r>
      <w:r w:rsidRPr="006D4A34">
        <w:rPr>
          <w:spacing w:val="9"/>
          <w:szCs w:val="20"/>
        </w:rPr>
        <w:t xml:space="preserve"> </w:t>
      </w:r>
      <w:r w:rsidRPr="006D4A34">
        <w:rPr>
          <w:szCs w:val="20"/>
        </w:rPr>
        <w:t>on</w:t>
      </w:r>
      <w:r w:rsidRPr="006D4A34">
        <w:rPr>
          <w:spacing w:val="6"/>
          <w:szCs w:val="20"/>
        </w:rPr>
        <w:t xml:space="preserve"> </w:t>
      </w:r>
      <w:r w:rsidRPr="006D4A34">
        <w:rPr>
          <w:szCs w:val="20"/>
        </w:rPr>
        <w:t>the</w:t>
      </w:r>
      <w:r w:rsidRPr="006D4A34">
        <w:rPr>
          <w:spacing w:val="8"/>
          <w:szCs w:val="20"/>
        </w:rPr>
        <w:t xml:space="preserve"> </w:t>
      </w:r>
      <w:r w:rsidRPr="006D4A34">
        <w:rPr>
          <w:szCs w:val="20"/>
        </w:rPr>
        <w:t>resources</w:t>
      </w:r>
      <w:r w:rsidRPr="006D4A34">
        <w:rPr>
          <w:spacing w:val="8"/>
          <w:szCs w:val="20"/>
        </w:rPr>
        <w:t xml:space="preserve"> </w:t>
      </w:r>
      <w:r w:rsidRPr="006D4A34">
        <w:rPr>
          <w:szCs w:val="20"/>
        </w:rPr>
        <w:t>and</w:t>
      </w:r>
      <w:r w:rsidRPr="006D4A34">
        <w:rPr>
          <w:spacing w:val="6"/>
          <w:szCs w:val="20"/>
        </w:rPr>
        <w:t xml:space="preserve"> </w:t>
      </w:r>
      <w:r w:rsidRPr="006D4A34">
        <w:rPr>
          <w:szCs w:val="20"/>
        </w:rPr>
        <w:t>arrangements</w:t>
      </w:r>
      <w:r w:rsidRPr="006D4A34">
        <w:rPr>
          <w:spacing w:val="9"/>
          <w:szCs w:val="20"/>
        </w:rPr>
        <w:t xml:space="preserve"> </w:t>
      </w:r>
      <w:r w:rsidRPr="006D4A34">
        <w:rPr>
          <w:szCs w:val="20"/>
        </w:rPr>
        <w:t>necessary</w:t>
      </w:r>
      <w:r w:rsidRPr="006D4A34">
        <w:rPr>
          <w:spacing w:val="4"/>
          <w:szCs w:val="20"/>
        </w:rPr>
        <w:t xml:space="preserve"> </w:t>
      </w:r>
      <w:r w:rsidRPr="006D4A34">
        <w:rPr>
          <w:szCs w:val="20"/>
        </w:rPr>
        <w:t>to</w:t>
      </w:r>
      <w:r w:rsidRPr="006D4A34">
        <w:rPr>
          <w:spacing w:val="6"/>
          <w:szCs w:val="20"/>
        </w:rPr>
        <w:t xml:space="preserve"> </w:t>
      </w:r>
      <w:r w:rsidRPr="006D4A34">
        <w:rPr>
          <w:szCs w:val="20"/>
        </w:rPr>
        <w:t>fulfil</w:t>
      </w:r>
      <w:r w:rsidRPr="006D4A34">
        <w:rPr>
          <w:spacing w:val="5"/>
          <w:szCs w:val="20"/>
        </w:rPr>
        <w:t xml:space="preserve"> </w:t>
      </w:r>
      <w:r w:rsidRPr="006D4A34">
        <w:rPr>
          <w:szCs w:val="20"/>
        </w:rPr>
        <w:t>the</w:t>
      </w:r>
      <w:r w:rsidRPr="006D4A34">
        <w:rPr>
          <w:spacing w:val="7"/>
          <w:szCs w:val="20"/>
        </w:rPr>
        <w:t xml:space="preserve"> </w:t>
      </w:r>
      <w:r w:rsidRPr="006D4A34">
        <w:rPr>
          <w:szCs w:val="20"/>
        </w:rPr>
        <w:t>Council’s</w:t>
      </w:r>
      <w:r w:rsidRPr="006D4A34">
        <w:rPr>
          <w:spacing w:val="9"/>
          <w:szCs w:val="20"/>
        </w:rPr>
        <w:t xml:space="preserve"> </w:t>
      </w:r>
      <w:r w:rsidRPr="006D4A34">
        <w:rPr>
          <w:szCs w:val="20"/>
        </w:rPr>
        <w:t>responsibilities</w:t>
      </w:r>
      <w:r w:rsidRPr="006D4A34">
        <w:rPr>
          <w:spacing w:val="9"/>
          <w:szCs w:val="20"/>
        </w:rPr>
        <w:t xml:space="preserve"> </w:t>
      </w:r>
      <w:r w:rsidRPr="006D4A34">
        <w:rPr>
          <w:szCs w:val="20"/>
        </w:rPr>
        <w:t>regards</w:t>
      </w:r>
      <w:r w:rsidRPr="006D4A34">
        <w:rPr>
          <w:spacing w:val="8"/>
          <w:szCs w:val="20"/>
        </w:rPr>
        <w:t xml:space="preserve"> </w:t>
      </w:r>
      <w:r w:rsidRPr="006D4A34">
        <w:rPr>
          <w:szCs w:val="20"/>
        </w:rPr>
        <w:t>health</w:t>
      </w:r>
    </w:p>
    <w:p w14:paraId="02B49510" w14:textId="77777777" w:rsidR="002F21C2" w:rsidRPr="006D4A34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6D4A34">
        <w:rPr>
          <w:szCs w:val="20"/>
        </w:rPr>
        <w:t>&amp;</w:t>
      </w:r>
      <w:r w:rsidRPr="006D4A34">
        <w:rPr>
          <w:spacing w:val="-2"/>
          <w:szCs w:val="20"/>
        </w:rPr>
        <w:t xml:space="preserve"> </w:t>
      </w:r>
      <w:r w:rsidRPr="006D4A34">
        <w:rPr>
          <w:szCs w:val="20"/>
        </w:rPr>
        <w:t>safety.</w:t>
      </w:r>
    </w:p>
    <w:p w14:paraId="64C73019" w14:textId="77777777" w:rsidR="002F21C2" w:rsidRPr="006D4A34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6D4A34">
        <w:rPr>
          <w:szCs w:val="20"/>
        </w:rPr>
        <w:t>Make</w:t>
      </w:r>
      <w:r w:rsidRPr="006D4A34">
        <w:rPr>
          <w:spacing w:val="-3"/>
          <w:szCs w:val="20"/>
        </w:rPr>
        <w:t xml:space="preserve"> </w:t>
      </w:r>
      <w:r w:rsidRPr="006D4A34">
        <w:rPr>
          <w:szCs w:val="20"/>
        </w:rPr>
        <w:t>effective</w:t>
      </w:r>
      <w:r w:rsidRPr="006D4A34">
        <w:rPr>
          <w:spacing w:val="-2"/>
          <w:szCs w:val="20"/>
        </w:rPr>
        <w:t xml:space="preserve"> </w:t>
      </w:r>
      <w:r w:rsidRPr="006D4A34">
        <w:rPr>
          <w:szCs w:val="20"/>
        </w:rPr>
        <w:t>arrangements</w:t>
      </w:r>
      <w:r w:rsidRPr="006D4A34">
        <w:rPr>
          <w:spacing w:val="-2"/>
          <w:szCs w:val="20"/>
        </w:rPr>
        <w:t xml:space="preserve"> </w:t>
      </w:r>
      <w:r w:rsidRPr="006D4A34">
        <w:rPr>
          <w:szCs w:val="20"/>
        </w:rPr>
        <w:t>to</w:t>
      </w:r>
      <w:r w:rsidRPr="006D4A34">
        <w:rPr>
          <w:spacing w:val="-4"/>
          <w:szCs w:val="20"/>
        </w:rPr>
        <w:t xml:space="preserve"> </w:t>
      </w:r>
      <w:r w:rsidRPr="006D4A34">
        <w:rPr>
          <w:szCs w:val="20"/>
        </w:rPr>
        <w:t>implement</w:t>
      </w:r>
      <w:r w:rsidRPr="006D4A34">
        <w:rPr>
          <w:spacing w:val="-2"/>
          <w:szCs w:val="20"/>
        </w:rPr>
        <w:t xml:space="preserve"> </w:t>
      </w:r>
      <w:r w:rsidRPr="006D4A34">
        <w:rPr>
          <w:szCs w:val="20"/>
        </w:rPr>
        <w:t>the</w:t>
      </w:r>
      <w:r w:rsidRPr="006D4A34">
        <w:rPr>
          <w:spacing w:val="-3"/>
          <w:szCs w:val="20"/>
        </w:rPr>
        <w:t xml:space="preserve"> </w:t>
      </w:r>
      <w:r w:rsidRPr="006D4A34">
        <w:rPr>
          <w:szCs w:val="20"/>
        </w:rPr>
        <w:t>Health</w:t>
      </w:r>
      <w:r w:rsidRPr="006D4A34">
        <w:rPr>
          <w:spacing w:val="-4"/>
          <w:szCs w:val="20"/>
        </w:rPr>
        <w:t xml:space="preserve"> </w:t>
      </w:r>
      <w:r w:rsidRPr="006D4A34">
        <w:rPr>
          <w:szCs w:val="20"/>
        </w:rPr>
        <w:t>and</w:t>
      </w:r>
      <w:r w:rsidRPr="006D4A34">
        <w:rPr>
          <w:spacing w:val="-4"/>
          <w:szCs w:val="20"/>
        </w:rPr>
        <w:t xml:space="preserve"> </w:t>
      </w:r>
      <w:r w:rsidRPr="006D4A34">
        <w:rPr>
          <w:szCs w:val="20"/>
        </w:rPr>
        <w:t>Safety</w:t>
      </w:r>
      <w:r w:rsidRPr="006D4A34">
        <w:rPr>
          <w:spacing w:val="-2"/>
          <w:szCs w:val="20"/>
        </w:rPr>
        <w:t xml:space="preserve"> </w:t>
      </w:r>
      <w:r w:rsidRPr="006D4A34">
        <w:rPr>
          <w:szCs w:val="20"/>
        </w:rPr>
        <w:t>at</w:t>
      </w:r>
      <w:r w:rsidRPr="006D4A34">
        <w:rPr>
          <w:spacing w:val="-2"/>
          <w:szCs w:val="20"/>
        </w:rPr>
        <w:t xml:space="preserve"> </w:t>
      </w:r>
      <w:r w:rsidRPr="006D4A34">
        <w:rPr>
          <w:szCs w:val="20"/>
        </w:rPr>
        <w:t>Work</w:t>
      </w:r>
      <w:r w:rsidRPr="006D4A34">
        <w:rPr>
          <w:spacing w:val="-2"/>
          <w:szCs w:val="20"/>
        </w:rPr>
        <w:t xml:space="preserve"> </w:t>
      </w:r>
      <w:r w:rsidRPr="006D4A34">
        <w:rPr>
          <w:szCs w:val="20"/>
        </w:rPr>
        <w:t>Policy.</w:t>
      </w:r>
    </w:p>
    <w:p w14:paraId="488D0C25" w14:textId="77777777" w:rsidR="002F21C2" w:rsidRPr="006D4A34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6D4A34">
        <w:rPr>
          <w:szCs w:val="20"/>
        </w:rPr>
        <w:t>Ask</w:t>
      </w:r>
      <w:r w:rsidRPr="006D4A34">
        <w:rPr>
          <w:spacing w:val="17"/>
          <w:szCs w:val="20"/>
        </w:rPr>
        <w:t xml:space="preserve"> </w:t>
      </w:r>
      <w:r w:rsidRPr="006D4A34">
        <w:rPr>
          <w:szCs w:val="20"/>
        </w:rPr>
        <w:t>Council</w:t>
      </w:r>
      <w:r w:rsidRPr="006D4A34">
        <w:rPr>
          <w:spacing w:val="18"/>
          <w:szCs w:val="20"/>
        </w:rPr>
        <w:t xml:space="preserve"> </w:t>
      </w:r>
      <w:r w:rsidRPr="006D4A34">
        <w:rPr>
          <w:szCs w:val="20"/>
        </w:rPr>
        <w:t>members</w:t>
      </w:r>
      <w:r w:rsidRPr="006D4A34">
        <w:rPr>
          <w:spacing w:val="18"/>
          <w:szCs w:val="20"/>
        </w:rPr>
        <w:t xml:space="preserve"> </w:t>
      </w:r>
      <w:r w:rsidRPr="006D4A34">
        <w:rPr>
          <w:szCs w:val="20"/>
        </w:rPr>
        <w:t>to</w:t>
      </w:r>
      <w:r w:rsidRPr="006D4A34">
        <w:rPr>
          <w:spacing w:val="15"/>
          <w:szCs w:val="20"/>
        </w:rPr>
        <w:t xml:space="preserve"> </w:t>
      </w:r>
      <w:r w:rsidRPr="006D4A34">
        <w:rPr>
          <w:szCs w:val="20"/>
        </w:rPr>
        <w:t>ensure</w:t>
      </w:r>
      <w:r w:rsidRPr="006D4A34">
        <w:rPr>
          <w:spacing w:val="17"/>
          <w:szCs w:val="20"/>
        </w:rPr>
        <w:t xml:space="preserve"> </w:t>
      </w:r>
      <w:r w:rsidRPr="006D4A34">
        <w:rPr>
          <w:szCs w:val="20"/>
        </w:rPr>
        <w:t>that</w:t>
      </w:r>
      <w:r w:rsidRPr="006D4A34">
        <w:rPr>
          <w:spacing w:val="18"/>
          <w:szCs w:val="20"/>
        </w:rPr>
        <w:t xml:space="preserve"> </w:t>
      </w:r>
      <w:r w:rsidRPr="006D4A34">
        <w:rPr>
          <w:szCs w:val="20"/>
        </w:rPr>
        <w:t>matters</w:t>
      </w:r>
      <w:r w:rsidRPr="006D4A34">
        <w:rPr>
          <w:spacing w:val="18"/>
          <w:szCs w:val="20"/>
        </w:rPr>
        <w:t xml:space="preserve"> </w:t>
      </w:r>
      <w:r w:rsidRPr="006D4A34">
        <w:rPr>
          <w:szCs w:val="20"/>
        </w:rPr>
        <w:t>of</w:t>
      </w:r>
      <w:r w:rsidRPr="006D4A34">
        <w:rPr>
          <w:spacing w:val="15"/>
          <w:szCs w:val="20"/>
        </w:rPr>
        <w:t xml:space="preserve"> </w:t>
      </w:r>
      <w:r w:rsidRPr="006D4A34">
        <w:rPr>
          <w:szCs w:val="20"/>
        </w:rPr>
        <w:t>Health</w:t>
      </w:r>
      <w:r w:rsidRPr="006D4A34">
        <w:rPr>
          <w:spacing w:val="15"/>
          <w:szCs w:val="20"/>
        </w:rPr>
        <w:t xml:space="preserve"> </w:t>
      </w:r>
      <w:r w:rsidRPr="006D4A34">
        <w:rPr>
          <w:szCs w:val="20"/>
        </w:rPr>
        <w:t>and</w:t>
      </w:r>
      <w:r w:rsidRPr="006D4A34">
        <w:rPr>
          <w:spacing w:val="15"/>
          <w:szCs w:val="20"/>
        </w:rPr>
        <w:t xml:space="preserve"> </w:t>
      </w:r>
      <w:r w:rsidRPr="006D4A34">
        <w:rPr>
          <w:szCs w:val="20"/>
        </w:rPr>
        <w:t>Safety</w:t>
      </w:r>
      <w:r w:rsidRPr="006D4A34">
        <w:rPr>
          <w:spacing w:val="18"/>
          <w:szCs w:val="20"/>
        </w:rPr>
        <w:t xml:space="preserve"> </w:t>
      </w:r>
      <w:r w:rsidRPr="006D4A34">
        <w:rPr>
          <w:szCs w:val="20"/>
        </w:rPr>
        <w:t>are</w:t>
      </w:r>
      <w:r w:rsidRPr="006D4A34">
        <w:rPr>
          <w:spacing w:val="17"/>
          <w:szCs w:val="20"/>
        </w:rPr>
        <w:t xml:space="preserve"> </w:t>
      </w:r>
      <w:r w:rsidRPr="006D4A34">
        <w:rPr>
          <w:szCs w:val="20"/>
        </w:rPr>
        <w:t>regularly</w:t>
      </w:r>
      <w:r w:rsidRPr="006D4A34">
        <w:rPr>
          <w:spacing w:val="17"/>
          <w:szCs w:val="20"/>
        </w:rPr>
        <w:t xml:space="preserve"> </w:t>
      </w:r>
      <w:r w:rsidRPr="006D4A34">
        <w:rPr>
          <w:szCs w:val="20"/>
        </w:rPr>
        <w:t>discussed</w:t>
      </w:r>
      <w:r w:rsidRPr="006D4A34">
        <w:rPr>
          <w:spacing w:val="16"/>
          <w:szCs w:val="20"/>
        </w:rPr>
        <w:t xml:space="preserve"> </w:t>
      </w:r>
      <w:r w:rsidRPr="006D4A34">
        <w:rPr>
          <w:szCs w:val="20"/>
        </w:rPr>
        <w:t>at</w:t>
      </w:r>
      <w:r w:rsidRPr="006D4A34">
        <w:rPr>
          <w:spacing w:val="17"/>
          <w:szCs w:val="20"/>
        </w:rPr>
        <w:t xml:space="preserve"> </w:t>
      </w:r>
      <w:r w:rsidRPr="006D4A34">
        <w:rPr>
          <w:szCs w:val="20"/>
        </w:rPr>
        <w:t>meetings</w:t>
      </w:r>
      <w:r w:rsidRPr="006D4A34">
        <w:rPr>
          <w:spacing w:val="19"/>
          <w:szCs w:val="20"/>
        </w:rPr>
        <w:t xml:space="preserve"> </w:t>
      </w:r>
      <w:r w:rsidRPr="006D4A34">
        <w:rPr>
          <w:szCs w:val="20"/>
        </w:rPr>
        <w:t>of</w:t>
      </w:r>
      <w:r w:rsidRPr="006D4A34">
        <w:rPr>
          <w:spacing w:val="15"/>
          <w:szCs w:val="20"/>
        </w:rPr>
        <w:t xml:space="preserve"> </w:t>
      </w:r>
      <w:r w:rsidRPr="006D4A34">
        <w:rPr>
          <w:szCs w:val="20"/>
        </w:rPr>
        <w:t>the</w:t>
      </w:r>
      <w:r w:rsidRPr="006D4A34">
        <w:rPr>
          <w:spacing w:val="17"/>
          <w:szCs w:val="20"/>
        </w:rPr>
        <w:t xml:space="preserve"> </w:t>
      </w:r>
      <w:r w:rsidRPr="006D4A34">
        <w:rPr>
          <w:szCs w:val="20"/>
        </w:rPr>
        <w:t>Parish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Council</w:t>
      </w:r>
      <w:r w:rsidRPr="006D4A34">
        <w:rPr>
          <w:spacing w:val="-1"/>
          <w:szCs w:val="20"/>
        </w:rPr>
        <w:t xml:space="preserve"> </w:t>
      </w:r>
      <w:r w:rsidRPr="006D4A34">
        <w:rPr>
          <w:szCs w:val="20"/>
        </w:rPr>
        <w:t>when</w:t>
      </w:r>
      <w:r w:rsidRPr="006D4A34">
        <w:rPr>
          <w:spacing w:val="-2"/>
          <w:szCs w:val="20"/>
        </w:rPr>
        <w:t xml:space="preserve"> </w:t>
      </w:r>
      <w:r w:rsidRPr="006D4A34">
        <w:rPr>
          <w:szCs w:val="20"/>
        </w:rPr>
        <w:t>relevant</w:t>
      </w:r>
      <w:r w:rsidRPr="006D4A34">
        <w:rPr>
          <w:spacing w:val="-1"/>
          <w:szCs w:val="20"/>
        </w:rPr>
        <w:t xml:space="preserve"> </w:t>
      </w:r>
      <w:r w:rsidRPr="006D4A34">
        <w:rPr>
          <w:szCs w:val="20"/>
        </w:rPr>
        <w:t>and</w:t>
      </w:r>
      <w:r w:rsidRPr="006D4A34">
        <w:rPr>
          <w:spacing w:val="-3"/>
          <w:szCs w:val="20"/>
        </w:rPr>
        <w:t xml:space="preserve"> </w:t>
      </w:r>
      <w:r w:rsidRPr="006D4A34">
        <w:rPr>
          <w:szCs w:val="20"/>
        </w:rPr>
        <w:t>required.</w:t>
      </w:r>
    </w:p>
    <w:p w14:paraId="6617C8D9" w14:textId="77777777" w:rsidR="002F21C2" w:rsidRDefault="002F21C2" w:rsidP="002425DE">
      <w:pPr>
        <w:pStyle w:val="ListParagraph"/>
        <w:numPr>
          <w:ilvl w:val="1"/>
          <w:numId w:val="26"/>
        </w:numPr>
        <w:ind w:left="567" w:hanging="567"/>
        <w:rPr>
          <w:szCs w:val="20"/>
        </w:rPr>
      </w:pPr>
      <w:r w:rsidRPr="006D4A34">
        <w:rPr>
          <w:szCs w:val="20"/>
        </w:rPr>
        <w:t>Work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with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Council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members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to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ensure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that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regular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risk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assessments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are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carried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out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of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working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practices,</w:t>
      </w:r>
      <w:r w:rsidRPr="006D4A34">
        <w:rPr>
          <w:spacing w:val="1"/>
          <w:szCs w:val="20"/>
        </w:rPr>
        <w:t xml:space="preserve"> </w:t>
      </w:r>
      <w:r w:rsidRPr="006D4A34">
        <w:rPr>
          <w:szCs w:val="20"/>
        </w:rPr>
        <w:t>with</w:t>
      </w:r>
      <w:r w:rsidRPr="006D4A34">
        <w:rPr>
          <w:spacing w:val="-43"/>
          <w:szCs w:val="20"/>
        </w:rPr>
        <w:t xml:space="preserve"> </w:t>
      </w:r>
      <w:r w:rsidRPr="006D4A34">
        <w:rPr>
          <w:szCs w:val="20"/>
        </w:rPr>
        <w:t>subsequent</w:t>
      </w:r>
      <w:r w:rsidRPr="006D4A34">
        <w:rPr>
          <w:spacing w:val="-2"/>
          <w:szCs w:val="20"/>
        </w:rPr>
        <w:t xml:space="preserve"> </w:t>
      </w:r>
      <w:r w:rsidRPr="006D4A34">
        <w:rPr>
          <w:szCs w:val="20"/>
        </w:rPr>
        <w:t>consideration</w:t>
      </w:r>
      <w:r w:rsidRPr="006D4A34">
        <w:rPr>
          <w:spacing w:val="-3"/>
          <w:szCs w:val="20"/>
        </w:rPr>
        <w:t xml:space="preserve"> </w:t>
      </w:r>
      <w:r w:rsidRPr="006D4A34">
        <w:rPr>
          <w:szCs w:val="20"/>
        </w:rPr>
        <w:t>and review of</w:t>
      </w:r>
      <w:r w:rsidRPr="006D4A34">
        <w:rPr>
          <w:spacing w:val="-3"/>
          <w:szCs w:val="20"/>
        </w:rPr>
        <w:t xml:space="preserve"> </w:t>
      </w:r>
      <w:r w:rsidRPr="006D4A34">
        <w:rPr>
          <w:szCs w:val="20"/>
        </w:rPr>
        <w:t>any</w:t>
      </w:r>
      <w:r w:rsidRPr="006D4A34">
        <w:rPr>
          <w:spacing w:val="-1"/>
          <w:szCs w:val="20"/>
        </w:rPr>
        <w:t xml:space="preserve"> </w:t>
      </w:r>
      <w:r w:rsidRPr="006D4A34">
        <w:rPr>
          <w:szCs w:val="20"/>
        </w:rPr>
        <w:t>necessary corrective/protective</w:t>
      </w:r>
      <w:r w:rsidRPr="006D4A34">
        <w:rPr>
          <w:spacing w:val="-2"/>
          <w:szCs w:val="20"/>
        </w:rPr>
        <w:t xml:space="preserve"> </w:t>
      </w:r>
      <w:r w:rsidRPr="006D4A34">
        <w:rPr>
          <w:szCs w:val="20"/>
        </w:rPr>
        <w:t>measures.</w:t>
      </w:r>
    </w:p>
    <w:p w14:paraId="5F17E67C" w14:textId="0830EF0D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spacing w:before="49"/>
        <w:ind w:left="567" w:hanging="567"/>
      </w:pPr>
      <w:r>
        <w:t>all</w:t>
      </w:r>
      <w:r w:rsidRPr="006D4A34">
        <w:rPr>
          <w:spacing w:val="15"/>
        </w:rPr>
        <w:t xml:space="preserve"> </w:t>
      </w:r>
      <w:r>
        <w:t>contractors</w:t>
      </w:r>
      <w:r w:rsidRPr="006D4A34">
        <w:rPr>
          <w:spacing w:val="15"/>
        </w:rPr>
        <w:t xml:space="preserve"> </w:t>
      </w:r>
      <w:r>
        <w:t>shall</w:t>
      </w:r>
      <w:r w:rsidRPr="006D4A34">
        <w:rPr>
          <w:spacing w:val="15"/>
        </w:rPr>
        <w:t xml:space="preserve"> </w:t>
      </w:r>
      <w:r>
        <w:t>either</w:t>
      </w:r>
      <w:r w:rsidRPr="006D4A34">
        <w:rPr>
          <w:spacing w:val="12"/>
        </w:rPr>
        <w:t xml:space="preserve"> </w:t>
      </w:r>
      <w:r>
        <w:t>supply</w:t>
      </w:r>
      <w:r w:rsidRPr="006D4A34">
        <w:rPr>
          <w:spacing w:val="13"/>
        </w:rPr>
        <w:t xml:space="preserve"> </w:t>
      </w:r>
      <w:r>
        <w:t>a</w:t>
      </w:r>
      <w:r w:rsidRPr="006D4A34">
        <w:rPr>
          <w:spacing w:val="13"/>
        </w:rPr>
        <w:t xml:space="preserve"> </w:t>
      </w:r>
      <w:r>
        <w:t>written</w:t>
      </w:r>
      <w:r w:rsidRPr="006D4A34">
        <w:rPr>
          <w:spacing w:val="12"/>
        </w:rPr>
        <w:t xml:space="preserve"> </w:t>
      </w:r>
      <w:r>
        <w:t>method</w:t>
      </w:r>
      <w:r w:rsidRPr="006D4A34">
        <w:rPr>
          <w:spacing w:val="12"/>
        </w:rPr>
        <w:t xml:space="preserve"> </w:t>
      </w:r>
      <w:r>
        <w:t>statement</w:t>
      </w:r>
      <w:r w:rsidRPr="006D4A34">
        <w:rPr>
          <w:spacing w:val="13"/>
        </w:rPr>
        <w:t xml:space="preserve"> </w:t>
      </w:r>
      <w:r>
        <w:t>and</w:t>
      </w:r>
      <w:r w:rsidRPr="006D4A34">
        <w:rPr>
          <w:spacing w:val="16"/>
        </w:rPr>
        <w:t xml:space="preserve"> </w:t>
      </w:r>
      <w:r>
        <w:t>risk</w:t>
      </w:r>
      <w:r w:rsidRPr="006D4A34">
        <w:rPr>
          <w:spacing w:val="13"/>
        </w:rPr>
        <w:t xml:space="preserve"> </w:t>
      </w:r>
      <w:r>
        <w:t>assessment</w:t>
      </w:r>
      <w:r w:rsidRPr="006D4A34">
        <w:rPr>
          <w:spacing w:val="13"/>
        </w:rPr>
        <w:t xml:space="preserve"> </w:t>
      </w:r>
      <w:r>
        <w:t>(RAMS)</w:t>
      </w:r>
      <w:r w:rsidRPr="006D4A34">
        <w:rPr>
          <w:spacing w:val="13"/>
        </w:rPr>
        <w:t xml:space="preserve"> </w:t>
      </w:r>
      <w:r>
        <w:t>prior</w:t>
      </w:r>
      <w:r w:rsidRPr="006D4A34">
        <w:rPr>
          <w:spacing w:val="10"/>
        </w:rPr>
        <w:t xml:space="preserve"> </w:t>
      </w:r>
      <w:r>
        <w:t>to</w:t>
      </w:r>
      <w:r w:rsidRPr="006D4A34">
        <w:rPr>
          <w:spacing w:val="20"/>
        </w:rPr>
        <w:t xml:space="preserve"> </w:t>
      </w:r>
      <w:r>
        <w:t>starting</w:t>
      </w:r>
      <w:r w:rsidRPr="006D4A34">
        <w:rPr>
          <w:spacing w:val="14"/>
        </w:rPr>
        <w:t xml:space="preserve"> </w:t>
      </w:r>
      <w:r>
        <w:t>work</w:t>
      </w:r>
      <w:r w:rsidRPr="006D4A34">
        <w:rPr>
          <w:spacing w:val="15"/>
        </w:rPr>
        <w:t xml:space="preserve"> </w:t>
      </w:r>
      <w:r>
        <w:t>or</w:t>
      </w:r>
      <w:r w:rsidR="006D4A34">
        <w:t xml:space="preserve"> </w:t>
      </w:r>
      <w:r>
        <w:t>carry</w:t>
      </w:r>
      <w:r w:rsidRPr="006D4A34">
        <w:rPr>
          <w:spacing w:val="-2"/>
        </w:rPr>
        <w:t xml:space="preserve"> </w:t>
      </w:r>
      <w:r>
        <w:t>out</w:t>
      </w:r>
      <w:r w:rsidRPr="006D4A34">
        <w:rPr>
          <w:spacing w:val="-3"/>
        </w:rPr>
        <w:t xml:space="preserve"> </w:t>
      </w:r>
      <w:r>
        <w:t>an</w:t>
      </w:r>
      <w:r w:rsidRPr="006D4A34">
        <w:rPr>
          <w:spacing w:val="-4"/>
        </w:rPr>
        <w:t xml:space="preserve"> </w:t>
      </w:r>
      <w:r>
        <w:t>‘on-the</w:t>
      </w:r>
      <w:r w:rsidRPr="006D4A34">
        <w:rPr>
          <w:spacing w:val="-3"/>
        </w:rPr>
        <w:t xml:space="preserve"> </w:t>
      </w:r>
      <w:r>
        <w:t>job’</w:t>
      </w:r>
      <w:r w:rsidRPr="006D4A34">
        <w:rPr>
          <w:spacing w:val="-1"/>
        </w:rPr>
        <w:t xml:space="preserve"> </w:t>
      </w:r>
      <w:r>
        <w:t>set</w:t>
      </w:r>
      <w:r w:rsidRPr="006D4A34">
        <w:rPr>
          <w:spacing w:val="-2"/>
        </w:rPr>
        <w:t xml:space="preserve"> </w:t>
      </w:r>
      <w:r>
        <w:t>on RAMS</w:t>
      </w:r>
      <w:r w:rsidRPr="006D4A34">
        <w:rPr>
          <w:spacing w:val="-4"/>
        </w:rPr>
        <w:t xml:space="preserve"> </w:t>
      </w:r>
      <w:r>
        <w:t>they</w:t>
      </w:r>
      <w:r w:rsidRPr="006D4A34">
        <w:rPr>
          <w:spacing w:val="-1"/>
        </w:rPr>
        <w:t xml:space="preserve"> </w:t>
      </w:r>
      <w:r>
        <w:t>complete</w:t>
      </w:r>
      <w:r w:rsidRPr="006D4A34">
        <w:rPr>
          <w:spacing w:val="-3"/>
        </w:rPr>
        <w:t xml:space="preserve"> </w:t>
      </w:r>
      <w:r>
        <w:t>themselves</w:t>
      </w:r>
      <w:r w:rsidRPr="006D4A34">
        <w:rPr>
          <w:spacing w:val="-2"/>
        </w:rPr>
        <w:t xml:space="preserve"> </w:t>
      </w:r>
      <w:r>
        <w:t>on</w:t>
      </w:r>
      <w:r w:rsidRPr="006D4A34">
        <w:rPr>
          <w:spacing w:val="-4"/>
        </w:rPr>
        <w:t xml:space="preserve"> </w:t>
      </w:r>
      <w:r>
        <w:t>the</w:t>
      </w:r>
      <w:r w:rsidRPr="006D4A34">
        <w:rPr>
          <w:spacing w:val="-3"/>
        </w:rPr>
        <w:t xml:space="preserve"> </w:t>
      </w:r>
      <w:r>
        <w:t>day</w:t>
      </w:r>
      <w:r w:rsidRPr="006D4A34">
        <w:rPr>
          <w:spacing w:val="-1"/>
        </w:rPr>
        <w:t xml:space="preserve"> </w:t>
      </w:r>
      <w:r>
        <w:t>the</w:t>
      </w:r>
      <w:r w:rsidRPr="006D4A34">
        <w:rPr>
          <w:spacing w:val="-3"/>
        </w:rPr>
        <w:t xml:space="preserve"> </w:t>
      </w:r>
      <w:r>
        <w:t>commence</w:t>
      </w:r>
      <w:r w:rsidRPr="006D4A34">
        <w:rPr>
          <w:spacing w:val="-2"/>
        </w:rPr>
        <w:t xml:space="preserve"> </w:t>
      </w:r>
      <w:r>
        <w:t>work.</w:t>
      </w:r>
    </w:p>
    <w:p w14:paraId="32F20AC0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spacing w:before="48"/>
        <w:ind w:left="567" w:hanging="567"/>
      </w:pPr>
      <w:r>
        <w:lastRenderedPageBreak/>
        <w:t>Ensure</w:t>
      </w:r>
      <w:r w:rsidRPr="006D4A34">
        <w:rPr>
          <w:spacing w:val="18"/>
        </w:rPr>
        <w:t xml:space="preserve"> </w:t>
      </w:r>
      <w:r>
        <w:t>that</w:t>
      </w:r>
      <w:r w:rsidRPr="006D4A34">
        <w:rPr>
          <w:spacing w:val="20"/>
        </w:rPr>
        <w:t xml:space="preserve"> </w:t>
      </w:r>
      <w:r>
        <w:t>all</w:t>
      </w:r>
      <w:r w:rsidRPr="006D4A34">
        <w:rPr>
          <w:spacing w:val="21"/>
        </w:rPr>
        <w:t xml:space="preserve"> </w:t>
      </w:r>
      <w:r>
        <w:t>Contractors</w:t>
      </w:r>
      <w:r w:rsidRPr="006D4A34">
        <w:rPr>
          <w:spacing w:val="19"/>
        </w:rPr>
        <w:t xml:space="preserve"> </w:t>
      </w:r>
      <w:r>
        <w:t>have</w:t>
      </w:r>
      <w:r w:rsidRPr="006D4A34">
        <w:rPr>
          <w:spacing w:val="19"/>
        </w:rPr>
        <w:t xml:space="preserve"> </w:t>
      </w:r>
      <w:r>
        <w:t>relevant</w:t>
      </w:r>
      <w:r w:rsidRPr="006D4A34">
        <w:rPr>
          <w:spacing w:val="20"/>
        </w:rPr>
        <w:t xml:space="preserve"> </w:t>
      </w:r>
      <w:r>
        <w:t>Employers</w:t>
      </w:r>
      <w:r w:rsidRPr="006D4A34">
        <w:rPr>
          <w:spacing w:val="19"/>
        </w:rPr>
        <w:t xml:space="preserve"> </w:t>
      </w:r>
      <w:r>
        <w:t>Liability</w:t>
      </w:r>
      <w:r w:rsidRPr="006D4A34">
        <w:rPr>
          <w:spacing w:val="20"/>
        </w:rPr>
        <w:t xml:space="preserve"> </w:t>
      </w:r>
      <w:r>
        <w:t>and</w:t>
      </w:r>
      <w:r w:rsidRPr="006D4A34">
        <w:rPr>
          <w:spacing w:val="18"/>
        </w:rPr>
        <w:t xml:space="preserve"> </w:t>
      </w:r>
      <w:r>
        <w:t>Public</w:t>
      </w:r>
      <w:r w:rsidRPr="006D4A34">
        <w:rPr>
          <w:spacing w:val="18"/>
        </w:rPr>
        <w:t xml:space="preserve"> </w:t>
      </w:r>
      <w:r>
        <w:t>Liability</w:t>
      </w:r>
      <w:r w:rsidRPr="006D4A34">
        <w:rPr>
          <w:spacing w:val="20"/>
        </w:rPr>
        <w:t xml:space="preserve"> </w:t>
      </w:r>
      <w:r>
        <w:t>Insurance</w:t>
      </w:r>
      <w:r w:rsidRPr="006D4A34">
        <w:rPr>
          <w:spacing w:val="19"/>
        </w:rPr>
        <w:t xml:space="preserve"> </w:t>
      </w:r>
      <w:r>
        <w:t>in</w:t>
      </w:r>
      <w:r w:rsidRPr="006D4A34">
        <w:rPr>
          <w:spacing w:val="17"/>
        </w:rPr>
        <w:t xml:space="preserve"> </w:t>
      </w:r>
      <w:r>
        <w:t>place</w:t>
      </w:r>
      <w:r w:rsidRPr="006D4A34">
        <w:rPr>
          <w:spacing w:val="30"/>
        </w:rPr>
        <w:t xml:space="preserve"> </w:t>
      </w:r>
      <w:r>
        <w:t>prior</w:t>
      </w:r>
      <w:r w:rsidRPr="006D4A34">
        <w:rPr>
          <w:spacing w:val="16"/>
        </w:rPr>
        <w:t xml:space="preserve"> </w:t>
      </w:r>
      <w:r>
        <w:t>to</w:t>
      </w:r>
      <w:r w:rsidRPr="006D4A34">
        <w:rPr>
          <w:spacing w:val="19"/>
        </w:rPr>
        <w:t xml:space="preserve"> </w:t>
      </w:r>
      <w:r>
        <w:t>starting</w:t>
      </w:r>
      <w:r w:rsidRPr="006D4A34">
        <w:rPr>
          <w:spacing w:val="1"/>
        </w:rPr>
        <w:t xml:space="preserve"> </w:t>
      </w:r>
      <w:r>
        <w:t>work</w:t>
      </w:r>
    </w:p>
    <w:p w14:paraId="0A932A37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ind w:left="567" w:hanging="567"/>
      </w:pPr>
      <w:r>
        <w:t>Keep</w:t>
      </w:r>
      <w:r w:rsidRPr="006D4A34">
        <w:rPr>
          <w:spacing w:val="-6"/>
        </w:rPr>
        <w:t xml:space="preserve"> </w:t>
      </w:r>
      <w:r>
        <w:t>on</w:t>
      </w:r>
      <w:r w:rsidRPr="006D4A34">
        <w:rPr>
          <w:spacing w:val="-1"/>
        </w:rPr>
        <w:t xml:space="preserve"> </w:t>
      </w:r>
      <w:r>
        <w:t>file</w:t>
      </w:r>
      <w:r w:rsidRPr="006D4A34">
        <w:rPr>
          <w:spacing w:val="-4"/>
        </w:rPr>
        <w:t xml:space="preserve"> </w:t>
      </w:r>
      <w:r>
        <w:t>(electronic</w:t>
      </w:r>
      <w:r w:rsidRPr="006D4A34">
        <w:rPr>
          <w:spacing w:val="-4"/>
        </w:rPr>
        <w:t xml:space="preserve"> </w:t>
      </w:r>
      <w:r>
        <w:t>if</w:t>
      </w:r>
      <w:r w:rsidRPr="006D4A34">
        <w:rPr>
          <w:spacing w:val="-5"/>
        </w:rPr>
        <w:t xml:space="preserve"> </w:t>
      </w:r>
      <w:r>
        <w:t>possible)</w:t>
      </w:r>
      <w:r w:rsidRPr="006D4A34">
        <w:rPr>
          <w:spacing w:val="-5"/>
        </w:rPr>
        <w:t xml:space="preserve"> </w:t>
      </w:r>
      <w:r>
        <w:t>any</w:t>
      </w:r>
      <w:r w:rsidRPr="006D4A34">
        <w:rPr>
          <w:spacing w:val="-2"/>
        </w:rPr>
        <w:t xml:space="preserve"> </w:t>
      </w:r>
      <w:r>
        <w:t>current</w:t>
      </w:r>
      <w:r w:rsidRPr="006D4A34">
        <w:rPr>
          <w:spacing w:val="-3"/>
        </w:rPr>
        <w:t xml:space="preserve"> </w:t>
      </w:r>
      <w:r>
        <w:t>copies</w:t>
      </w:r>
      <w:r w:rsidRPr="006D4A34">
        <w:rPr>
          <w:spacing w:val="-3"/>
        </w:rPr>
        <w:t xml:space="preserve"> </w:t>
      </w:r>
      <w:r>
        <w:t>of</w:t>
      </w:r>
      <w:r w:rsidRPr="006D4A34">
        <w:rPr>
          <w:spacing w:val="-5"/>
        </w:rPr>
        <w:t xml:space="preserve"> </w:t>
      </w:r>
      <w:r>
        <w:t>contractor’s</w:t>
      </w:r>
      <w:r w:rsidRPr="006D4A34">
        <w:rPr>
          <w:spacing w:val="-2"/>
        </w:rPr>
        <w:t xml:space="preserve"> </w:t>
      </w:r>
      <w:r>
        <w:t>insurance,</w:t>
      </w:r>
      <w:r w:rsidRPr="006D4A34">
        <w:rPr>
          <w:spacing w:val="-2"/>
        </w:rPr>
        <w:t xml:space="preserve"> </w:t>
      </w:r>
      <w:r>
        <w:t>RAMS.</w:t>
      </w:r>
    </w:p>
    <w:p w14:paraId="4AC737E0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spacing w:before="47"/>
        <w:ind w:left="567" w:hanging="567"/>
      </w:pPr>
      <w:r>
        <w:t>Make effective arrangements to ensure those contractors or voluntary helpers working for the Council comply with all</w:t>
      </w:r>
      <w:r w:rsidRPr="006D4A34">
        <w:rPr>
          <w:spacing w:val="-43"/>
        </w:rPr>
        <w:t xml:space="preserve"> </w:t>
      </w:r>
      <w:r>
        <w:t>reasonable</w:t>
      </w:r>
      <w:r w:rsidRPr="006D4A34">
        <w:rPr>
          <w:spacing w:val="-2"/>
        </w:rPr>
        <w:t xml:space="preserve"> </w:t>
      </w:r>
      <w:r>
        <w:t>Health</w:t>
      </w:r>
      <w:r w:rsidRPr="006D4A34">
        <w:rPr>
          <w:spacing w:val="-3"/>
        </w:rPr>
        <w:t xml:space="preserve"> </w:t>
      </w:r>
      <w:r>
        <w:t>and</w:t>
      </w:r>
      <w:r w:rsidRPr="006D4A34">
        <w:rPr>
          <w:spacing w:val="-3"/>
        </w:rPr>
        <w:t xml:space="preserve"> </w:t>
      </w:r>
      <w:r>
        <w:t>Safety at</w:t>
      </w:r>
      <w:r w:rsidRPr="006D4A34">
        <w:rPr>
          <w:spacing w:val="-1"/>
        </w:rPr>
        <w:t xml:space="preserve"> </w:t>
      </w:r>
      <w:r>
        <w:t>Work</w:t>
      </w:r>
      <w:r w:rsidRPr="006D4A34">
        <w:rPr>
          <w:spacing w:val="-1"/>
        </w:rPr>
        <w:t xml:space="preserve"> </w:t>
      </w:r>
      <w:r>
        <w:t>requirements.</w:t>
      </w:r>
    </w:p>
    <w:p w14:paraId="57B7798B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spacing w:before="3"/>
        <w:ind w:left="567" w:hanging="567"/>
      </w:pPr>
      <w:r>
        <w:t>Ensure</w:t>
      </w:r>
      <w:r w:rsidRPr="006D4A34">
        <w:rPr>
          <w:spacing w:val="16"/>
        </w:rPr>
        <w:t xml:space="preserve"> </w:t>
      </w:r>
      <w:r>
        <w:t>that</w:t>
      </w:r>
      <w:r w:rsidRPr="006D4A34">
        <w:rPr>
          <w:spacing w:val="16"/>
        </w:rPr>
        <w:t xml:space="preserve"> </w:t>
      </w:r>
      <w:r>
        <w:t>work</w:t>
      </w:r>
      <w:r w:rsidRPr="006D4A34">
        <w:rPr>
          <w:spacing w:val="16"/>
        </w:rPr>
        <w:t xml:space="preserve"> </w:t>
      </w:r>
      <w:r>
        <w:t>activities</w:t>
      </w:r>
      <w:r w:rsidRPr="006D4A34">
        <w:rPr>
          <w:spacing w:val="18"/>
        </w:rPr>
        <w:t xml:space="preserve"> </w:t>
      </w:r>
      <w:r>
        <w:t>by</w:t>
      </w:r>
      <w:r w:rsidRPr="006D4A34">
        <w:rPr>
          <w:spacing w:val="16"/>
        </w:rPr>
        <w:t xml:space="preserve"> </w:t>
      </w:r>
      <w:r>
        <w:t>the</w:t>
      </w:r>
      <w:r w:rsidRPr="006D4A34">
        <w:rPr>
          <w:spacing w:val="16"/>
        </w:rPr>
        <w:t xml:space="preserve"> </w:t>
      </w:r>
      <w:r>
        <w:t>Council</w:t>
      </w:r>
      <w:r w:rsidRPr="006D4A34">
        <w:rPr>
          <w:spacing w:val="17"/>
        </w:rPr>
        <w:t xml:space="preserve"> </w:t>
      </w:r>
      <w:r>
        <w:t>do</w:t>
      </w:r>
      <w:r w:rsidRPr="006D4A34">
        <w:rPr>
          <w:spacing w:val="15"/>
        </w:rPr>
        <w:t xml:space="preserve"> </w:t>
      </w:r>
      <w:r>
        <w:t>not</w:t>
      </w:r>
      <w:r w:rsidRPr="006D4A34">
        <w:rPr>
          <w:spacing w:val="16"/>
        </w:rPr>
        <w:t xml:space="preserve"> </w:t>
      </w:r>
      <w:r>
        <w:t>unreasonably</w:t>
      </w:r>
      <w:r w:rsidRPr="006D4A34">
        <w:rPr>
          <w:spacing w:val="16"/>
        </w:rPr>
        <w:t xml:space="preserve"> </w:t>
      </w:r>
      <w:r>
        <w:t>jeopardise</w:t>
      </w:r>
      <w:r w:rsidRPr="006D4A34">
        <w:rPr>
          <w:spacing w:val="17"/>
        </w:rPr>
        <w:t xml:space="preserve"> </w:t>
      </w:r>
      <w:r>
        <w:t>the</w:t>
      </w:r>
      <w:r w:rsidRPr="006D4A34">
        <w:rPr>
          <w:spacing w:val="16"/>
        </w:rPr>
        <w:t xml:space="preserve"> </w:t>
      </w:r>
      <w:r>
        <w:t>health</w:t>
      </w:r>
      <w:r w:rsidRPr="006D4A34">
        <w:rPr>
          <w:spacing w:val="14"/>
        </w:rPr>
        <w:t xml:space="preserve"> </w:t>
      </w:r>
      <w:r>
        <w:t>and</w:t>
      </w:r>
      <w:r w:rsidRPr="006D4A34">
        <w:rPr>
          <w:spacing w:val="15"/>
        </w:rPr>
        <w:t xml:space="preserve"> </w:t>
      </w:r>
      <w:r>
        <w:t>safety</w:t>
      </w:r>
      <w:r w:rsidRPr="006D4A34">
        <w:rPr>
          <w:spacing w:val="12"/>
        </w:rPr>
        <w:t xml:space="preserve"> </w:t>
      </w:r>
      <w:r>
        <w:t>of</w:t>
      </w:r>
      <w:r w:rsidRPr="006D4A34">
        <w:rPr>
          <w:spacing w:val="14"/>
        </w:rPr>
        <w:t xml:space="preserve"> </w:t>
      </w:r>
      <w:r>
        <w:t>members</w:t>
      </w:r>
      <w:r w:rsidRPr="006D4A34">
        <w:rPr>
          <w:spacing w:val="18"/>
        </w:rPr>
        <w:t xml:space="preserve"> </w:t>
      </w:r>
      <w:r>
        <w:t>of</w:t>
      </w:r>
      <w:r w:rsidRPr="006D4A34">
        <w:rPr>
          <w:spacing w:val="14"/>
        </w:rPr>
        <w:t xml:space="preserve"> </w:t>
      </w:r>
      <w:r>
        <w:t>the</w:t>
      </w:r>
      <w:r w:rsidRPr="006D4A34">
        <w:rPr>
          <w:spacing w:val="1"/>
        </w:rPr>
        <w:t xml:space="preserve"> </w:t>
      </w:r>
      <w:r>
        <w:t>public.</w:t>
      </w:r>
    </w:p>
    <w:p w14:paraId="34BEBC4A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ind w:left="567" w:hanging="567"/>
      </w:pPr>
      <w:r>
        <w:t>Give</w:t>
      </w:r>
      <w:r w:rsidRPr="006D4A34">
        <w:rPr>
          <w:spacing w:val="-3"/>
        </w:rPr>
        <w:t xml:space="preserve"> </w:t>
      </w:r>
      <w:r>
        <w:t>all contractors</w:t>
      </w:r>
      <w:r w:rsidRPr="006D4A34">
        <w:rPr>
          <w:spacing w:val="-1"/>
        </w:rPr>
        <w:t xml:space="preserve"> </w:t>
      </w:r>
      <w:r>
        <w:t>will</w:t>
      </w:r>
      <w:r w:rsidRPr="006D4A34">
        <w:rPr>
          <w:spacing w:val="-2"/>
        </w:rPr>
        <w:t xml:space="preserve"> </w:t>
      </w:r>
      <w:r>
        <w:t>a</w:t>
      </w:r>
      <w:r w:rsidRPr="006D4A34">
        <w:rPr>
          <w:spacing w:val="-3"/>
        </w:rPr>
        <w:t xml:space="preserve"> </w:t>
      </w:r>
      <w:r>
        <w:t>copy</w:t>
      </w:r>
      <w:r w:rsidRPr="006D4A34">
        <w:rPr>
          <w:spacing w:val="-1"/>
        </w:rPr>
        <w:t xml:space="preserve"> </w:t>
      </w:r>
      <w:r>
        <w:t>of</w:t>
      </w:r>
      <w:r w:rsidRPr="006D4A34">
        <w:rPr>
          <w:spacing w:val="-4"/>
        </w:rPr>
        <w:t xml:space="preserve"> </w:t>
      </w:r>
      <w:r>
        <w:t>the</w:t>
      </w:r>
      <w:r w:rsidRPr="006D4A34">
        <w:rPr>
          <w:spacing w:val="-3"/>
        </w:rPr>
        <w:t xml:space="preserve"> </w:t>
      </w:r>
      <w:r>
        <w:t>Council’s</w:t>
      </w:r>
      <w:r w:rsidRPr="006D4A34">
        <w:rPr>
          <w:spacing w:val="-1"/>
        </w:rPr>
        <w:t xml:space="preserve"> </w:t>
      </w:r>
      <w:r>
        <w:t>Health</w:t>
      </w:r>
      <w:r w:rsidRPr="006D4A34">
        <w:rPr>
          <w:spacing w:val="-4"/>
        </w:rPr>
        <w:t xml:space="preserve"> </w:t>
      </w:r>
      <w:r>
        <w:t>and</w:t>
      </w:r>
      <w:r w:rsidRPr="006D4A34">
        <w:rPr>
          <w:spacing w:val="-4"/>
        </w:rPr>
        <w:t xml:space="preserve"> </w:t>
      </w:r>
      <w:r>
        <w:t>Safety</w:t>
      </w:r>
      <w:r w:rsidRPr="006D4A34">
        <w:rPr>
          <w:spacing w:val="-2"/>
        </w:rPr>
        <w:t xml:space="preserve"> </w:t>
      </w:r>
      <w:r>
        <w:t>Policy.</w:t>
      </w:r>
    </w:p>
    <w:p w14:paraId="144A20DA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spacing w:before="47"/>
        <w:ind w:left="567" w:hanging="567"/>
        <w:jc w:val="both"/>
      </w:pPr>
      <w:r>
        <w:t>Maintain a Health and Safety Accident Book (may be an electronic file) of any notified Accidents, Incidents and Near</w:t>
      </w:r>
      <w:r w:rsidRPr="006D4A34">
        <w:rPr>
          <w:spacing w:val="1"/>
        </w:rPr>
        <w:t xml:space="preserve"> </w:t>
      </w:r>
      <w:r>
        <w:t>Misses.</w:t>
      </w:r>
    </w:p>
    <w:p w14:paraId="7ADB06FC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ind w:left="567" w:hanging="567"/>
        <w:jc w:val="both"/>
      </w:pPr>
      <w:r>
        <w:t>If an accident or hazardous incident occurs, the Clerk will take immediate action to prevent a recurrence of further</w:t>
      </w:r>
      <w:r w:rsidRPr="006D4A34">
        <w:rPr>
          <w:spacing w:val="1"/>
        </w:rPr>
        <w:t xml:space="preserve"> </w:t>
      </w:r>
      <w:r>
        <w:t>accident</w:t>
      </w:r>
      <w:r w:rsidRPr="006D4A34">
        <w:rPr>
          <w:spacing w:val="-2"/>
        </w:rPr>
        <w:t xml:space="preserve"> </w:t>
      </w:r>
      <w:r>
        <w:t>and</w:t>
      </w:r>
      <w:r w:rsidRPr="006D4A34">
        <w:rPr>
          <w:spacing w:val="-2"/>
        </w:rPr>
        <w:t xml:space="preserve"> </w:t>
      </w:r>
      <w:r>
        <w:t>provide</w:t>
      </w:r>
      <w:r w:rsidRPr="006D4A34">
        <w:rPr>
          <w:spacing w:val="-1"/>
        </w:rPr>
        <w:t xml:space="preserve"> </w:t>
      </w:r>
      <w:r>
        <w:t>full</w:t>
      </w:r>
      <w:r w:rsidRPr="006D4A34">
        <w:rPr>
          <w:spacing w:val="1"/>
        </w:rPr>
        <w:t xml:space="preserve"> </w:t>
      </w:r>
      <w:r>
        <w:t>details</w:t>
      </w:r>
      <w:r w:rsidRPr="006D4A34">
        <w:rPr>
          <w:spacing w:val="-3"/>
        </w:rPr>
        <w:t xml:space="preserve"> </w:t>
      </w:r>
      <w:r>
        <w:t>in</w:t>
      </w:r>
      <w:r w:rsidRPr="006D4A34">
        <w:rPr>
          <w:spacing w:val="-3"/>
        </w:rPr>
        <w:t xml:space="preserve"> </w:t>
      </w:r>
      <w:r>
        <w:t>the</w:t>
      </w:r>
      <w:r w:rsidRPr="006D4A34">
        <w:rPr>
          <w:spacing w:val="-1"/>
        </w:rPr>
        <w:t xml:space="preserve"> </w:t>
      </w:r>
      <w:r>
        <w:t>‘Accident</w:t>
      </w:r>
      <w:r w:rsidRPr="006D4A34">
        <w:rPr>
          <w:spacing w:val="-1"/>
        </w:rPr>
        <w:t xml:space="preserve"> </w:t>
      </w:r>
      <w:r>
        <w:t>Book’</w:t>
      </w:r>
    </w:p>
    <w:p w14:paraId="3FA7EFCD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ind w:left="567" w:hanging="567"/>
        <w:jc w:val="both"/>
      </w:pPr>
      <w:r>
        <w:t>If an ‘near miss’s occurs, the Clerk (with assistance from Council members if necessary) will investigate the matter as</w:t>
      </w:r>
      <w:r w:rsidRPr="006D4A34">
        <w:rPr>
          <w:spacing w:val="1"/>
        </w:rPr>
        <w:t xml:space="preserve"> </w:t>
      </w:r>
      <w:r>
        <w:t>soon as practically possible, they will then take any appropriate steps to reduce the risk of it occurring again. Full details</w:t>
      </w:r>
      <w:r w:rsidRPr="006D4A34">
        <w:rPr>
          <w:spacing w:val="1"/>
        </w:rPr>
        <w:t xml:space="preserve"> </w:t>
      </w:r>
      <w:r>
        <w:t>will</w:t>
      </w:r>
      <w:r w:rsidRPr="006D4A34">
        <w:rPr>
          <w:spacing w:val="-1"/>
        </w:rPr>
        <w:t xml:space="preserve"> </w:t>
      </w:r>
      <w:r>
        <w:t>be</w:t>
      </w:r>
      <w:r w:rsidRPr="006D4A34">
        <w:rPr>
          <w:spacing w:val="-1"/>
        </w:rPr>
        <w:t xml:space="preserve"> </w:t>
      </w:r>
      <w:r>
        <w:t>recorded</w:t>
      </w:r>
      <w:r w:rsidRPr="006D4A34">
        <w:rPr>
          <w:spacing w:val="-3"/>
        </w:rPr>
        <w:t xml:space="preserve"> </w:t>
      </w:r>
      <w:r>
        <w:t>in</w:t>
      </w:r>
      <w:r w:rsidRPr="006D4A34">
        <w:rPr>
          <w:spacing w:val="-3"/>
        </w:rPr>
        <w:t xml:space="preserve"> </w:t>
      </w:r>
      <w:r>
        <w:t>the</w:t>
      </w:r>
      <w:r w:rsidRPr="006D4A34">
        <w:rPr>
          <w:spacing w:val="-1"/>
        </w:rPr>
        <w:t xml:space="preserve"> </w:t>
      </w:r>
      <w:r>
        <w:t>Accident</w:t>
      </w:r>
      <w:r w:rsidRPr="006D4A34">
        <w:rPr>
          <w:spacing w:val="-1"/>
        </w:rPr>
        <w:t xml:space="preserve"> </w:t>
      </w:r>
      <w:r>
        <w:t>Book.</w:t>
      </w:r>
    </w:p>
    <w:p w14:paraId="28A767DC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ind w:left="567" w:hanging="567"/>
        <w:jc w:val="both"/>
      </w:pPr>
      <w:r>
        <w:t>Shall</w:t>
      </w:r>
      <w:r w:rsidRPr="006D4A34">
        <w:rPr>
          <w:spacing w:val="-2"/>
        </w:rPr>
        <w:t xml:space="preserve"> </w:t>
      </w:r>
      <w:r>
        <w:t>act</w:t>
      </w:r>
      <w:r w:rsidRPr="006D4A34">
        <w:rPr>
          <w:spacing w:val="-2"/>
        </w:rPr>
        <w:t xml:space="preserve"> </w:t>
      </w:r>
      <w:r>
        <w:t>the</w:t>
      </w:r>
      <w:r w:rsidRPr="006D4A34">
        <w:rPr>
          <w:spacing w:val="-2"/>
        </w:rPr>
        <w:t xml:space="preserve"> </w:t>
      </w:r>
      <w:r>
        <w:t>contact</w:t>
      </w:r>
      <w:r w:rsidRPr="006D4A34">
        <w:rPr>
          <w:spacing w:val="-2"/>
        </w:rPr>
        <w:t xml:space="preserve"> </w:t>
      </w:r>
      <w:r>
        <w:t>and</w:t>
      </w:r>
      <w:r w:rsidRPr="006D4A34">
        <w:rPr>
          <w:spacing w:val="-4"/>
        </w:rPr>
        <w:t xml:space="preserve"> </w:t>
      </w:r>
      <w:r>
        <w:t>liaison</w:t>
      </w:r>
      <w:r w:rsidRPr="006D4A34">
        <w:rPr>
          <w:spacing w:val="-5"/>
        </w:rPr>
        <w:t xml:space="preserve"> </w:t>
      </w:r>
      <w:r>
        <w:t>point</w:t>
      </w:r>
      <w:r w:rsidRPr="006D4A34">
        <w:rPr>
          <w:spacing w:val="-2"/>
        </w:rPr>
        <w:t xml:space="preserve"> </w:t>
      </w:r>
      <w:r>
        <w:t>for</w:t>
      </w:r>
      <w:r w:rsidRPr="006D4A34">
        <w:rPr>
          <w:spacing w:val="-4"/>
        </w:rPr>
        <w:t xml:space="preserve"> </w:t>
      </w:r>
      <w:r>
        <w:t>the</w:t>
      </w:r>
      <w:r w:rsidRPr="006D4A34">
        <w:rPr>
          <w:spacing w:val="-2"/>
        </w:rPr>
        <w:t xml:space="preserve"> </w:t>
      </w:r>
      <w:r>
        <w:t>Health</w:t>
      </w:r>
      <w:r w:rsidRPr="006D4A34">
        <w:rPr>
          <w:spacing w:val="-4"/>
        </w:rPr>
        <w:t xml:space="preserve"> </w:t>
      </w:r>
      <w:r>
        <w:t>and</w:t>
      </w:r>
      <w:r w:rsidRPr="006D4A34">
        <w:rPr>
          <w:spacing w:val="-4"/>
        </w:rPr>
        <w:t xml:space="preserve"> </w:t>
      </w:r>
      <w:r>
        <w:t>Safety</w:t>
      </w:r>
      <w:r w:rsidRPr="006D4A34">
        <w:rPr>
          <w:spacing w:val="-2"/>
        </w:rPr>
        <w:t xml:space="preserve"> </w:t>
      </w:r>
      <w:r>
        <w:t>Inspectorate.</w:t>
      </w:r>
    </w:p>
    <w:p w14:paraId="39483B57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spacing w:before="45"/>
        <w:ind w:left="567" w:hanging="567"/>
        <w:jc w:val="both"/>
      </w:pPr>
      <w:r>
        <w:t>Shall provide a report to the Council at the next meeting of the Council following any accident, incident, and near miss,</w:t>
      </w:r>
      <w:r w:rsidRPr="006D4A34">
        <w:rPr>
          <w:spacing w:val="1"/>
        </w:rPr>
        <w:t xml:space="preserve"> </w:t>
      </w:r>
      <w:r>
        <w:t>detailing the facts of the matter which has occurred, and any subsequent steps taken place to ensure the matter does</w:t>
      </w:r>
      <w:r w:rsidRPr="006D4A34">
        <w:rPr>
          <w:spacing w:val="1"/>
        </w:rPr>
        <w:t xml:space="preserve"> </w:t>
      </w:r>
      <w:r>
        <w:t>not</w:t>
      </w:r>
      <w:r w:rsidRPr="006D4A34">
        <w:rPr>
          <w:spacing w:val="-2"/>
        </w:rPr>
        <w:t xml:space="preserve"> </w:t>
      </w:r>
      <w:r>
        <w:t>occur</w:t>
      </w:r>
      <w:r w:rsidRPr="006D4A34">
        <w:rPr>
          <w:spacing w:val="-3"/>
        </w:rPr>
        <w:t xml:space="preserve"> </w:t>
      </w:r>
      <w:r>
        <w:t>again</w:t>
      </w:r>
      <w:r w:rsidRPr="006D4A34">
        <w:rPr>
          <w:spacing w:val="-3"/>
        </w:rPr>
        <w:t xml:space="preserve"> </w:t>
      </w:r>
      <w:r>
        <w:t>or</w:t>
      </w:r>
      <w:r w:rsidRPr="006D4A34">
        <w:rPr>
          <w:spacing w:val="-3"/>
        </w:rPr>
        <w:t xml:space="preserve"> </w:t>
      </w:r>
      <w:r>
        <w:t>has reduced</w:t>
      </w:r>
      <w:r w:rsidRPr="006D4A34">
        <w:rPr>
          <w:spacing w:val="-3"/>
        </w:rPr>
        <w:t xml:space="preserve"> </w:t>
      </w:r>
      <w:r>
        <w:t>the</w:t>
      </w:r>
      <w:r w:rsidRPr="006D4A34">
        <w:rPr>
          <w:spacing w:val="3"/>
        </w:rPr>
        <w:t xml:space="preserve"> </w:t>
      </w:r>
      <w:r>
        <w:t>risk</w:t>
      </w:r>
      <w:r w:rsidRPr="006D4A34">
        <w:rPr>
          <w:spacing w:val="-1"/>
        </w:rPr>
        <w:t xml:space="preserve"> </w:t>
      </w:r>
      <w:r>
        <w:t>as far</w:t>
      </w:r>
      <w:r w:rsidRPr="006D4A34">
        <w:rPr>
          <w:spacing w:val="-3"/>
        </w:rPr>
        <w:t xml:space="preserve"> </w:t>
      </w:r>
      <w:r>
        <w:t>as</w:t>
      </w:r>
      <w:r w:rsidRPr="006D4A34">
        <w:rPr>
          <w:spacing w:val="-1"/>
        </w:rPr>
        <w:t xml:space="preserve"> </w:t>
      </w:r>
      <w:r>
        <w:t>practically possible.</w:t>
      </w:r>
    </w:p>
    <w:p w14:paraId="231938F9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spacing w:before="1"/>
        <w:ind w:left="567" w:hanging="567"/>
        <w:jc w:val="both"/>
      </w:pPr>
      <w:r>
        <w:t>Shall carry out a vigorous vetting of all who tender for the work on behalf of the Council to ensure that they have a</w:t>
      </w:r>
      <w:r w:rsidRPr="006D4A34">
        <w:rPr>
          <w:spacing w:val="1"/>
        </w:rPr>
        <w:t xml:space="preserve"> </w:t>
      </w:r>
      <w:r>
        <w:t>similar</w:t>
      </w:r>
      <w:r w:rsidRPr="006D4A34">
        <w:rPr>
          <w:spacing w:val="-4"/>
        </w:rPr>
        <w:t xml:space="preserve"> </w:t>
      </w:r>
      <w:r>
        <w:t>regard for</w:t>
      </w:r>
      <w:r w:rsidRPr="006D4A34">
        <w:rPr>
          <w:spacing w:val="-3"/>
        </w:rPr>
        <w:t xml:space="preserve"> </w:t>
      </w:r>
      <w:r>
        <w:t>Health, Safety and</w:t>
      </w:r>
      <w:r w:rsidRPr="006D4A34">
        <w:rPr>
          <w:spacing w:val="-4"/>
        </w:rPr>
        <w:t xml:space="preserve"> </w:t>
      </w:r>
      <w:r>
        <w:t>Welfare</w:t>
      </w:r>
      <w:r w:rsidRPr="006D4A34">
        <w:rPr>
          <w:spacing w:val="-1"/>
        </w:rPr>
        <w:t xml:space="preserve"> </w:t>
      </w:r>
      <w:r>
        <w:t>as the</w:t>
      </w:r>
      <w:r w:rsidRPr="006D4A34">
        <w:rPr>
          <w:spacing w:val="-1"/>
        </w:rPr>
        <w:t xml:space="preserve"> </w:t>
      </w:r>
      <w:r>
        <w:t>Council.</w:t>
      </w:r>
    </w:p>
    <w:p w14:paraId="19AB5D0F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spacing w:before="2"/>
        <w:ind w:left="567" w:hanging="567"/>
        <w:jc w:val="both"/>
      </w:pPr>
      <w:r>
        <w:t>Shall</w:t>
      </w:r>
      <w:r w:rsidRPr="006D4A34">
        <w:rPr>
          <w:spacing w:val="-2"/>
        </w:rPr>
        <w:t xml:space="preserve"> </w:t>
      </w:r>
      <w:r>
        <w:t>ensure</w:t>
      </w:r>
      <w:r w:rsidRPr="006D4A34">
        <w:rPr>
          <w:spacing w:val="-3"/>
        </w:rPr>
        <w:t xml:space="preserve"> </w:t>
      </w:r>
      <w:r>
        <w:t>that</w:t>
      </w:r>
      <w:r w:rsidRPr="006D4A34">
        <w:rPr>
          <w:spacing w:val="-2"/>
        </w:rPr>
        <w:t xml:space="preserve"> </w:t>
      </w:r>
      <w:r>
        <w:t>risk</w:t>
      </w:r>
      <w:r w:rsidRPr="006D4A34">
        <w:rPr>
          <w:spacing w:val="-3"/>
        </w:rPr>
        <w:t xml:space="preserve"> </w:t>
      </w:r>
      <w:r>
        <w:t>assessment(s)</w:t>
      </w:r>
      <w:r w:rsidRPr="006D4A34">
        <w:rPr>
          <w:spacing w:val="-3"/>
        </w:rPr>
        <w:t xml:space="preserve"> </w:t>
      </w:r>
      <w:r>
        <w:t>for</w:t>
      </w:r>
      <w:r w:rsidRPr="006D4A34">
        <w:rPr>
          <w:spacing w:val="-5"/>
        </w:rPr>
        <w:t xml:space="preserve"> </w:t>
      </w:r>
      <w:r>
        <w:t>all</w:t>
      </w:r>
      <w:r w:rsidRPr="006D4A34">
        <w:rPr>
          <w:spacing w:val="-1"/>
        </w:rPr>
        <w:t xml:space="preserve"> </w:t>
      </w:r>
      <w:r>
        <w:t>work</w:t>
      </w:r>
      <w:r w:rsidRPr="006D4A34">
        <w:rPr>
          <w:spacing w:val="-3"/>
        </w:rPr>
        <w:t xml:space="preserve"> </w:t>
      </w:r>
      <w:r>
        <w:t>activities</w:t>
      </w:r>
      <w:r w:rsidRPr="006D4A34">
        <w:rPr>
          <w:spacing w:val="-1"/>
        </w:rPr>
        <w:t xml:space="preserve"> </w:t>
      </w:r>
      <w:r>
        <w:t>are</w:t>
      </w:r>
      <w:r w:rsidRPr="006D4A34">
        <w:rPr>
          <w:spacing w:val="-3"/>
        </w:rPr>
        <w:t xml:space="preserve"> </w:t>
      </w:r>
      <w:r>
        <w:t>in</w:t>
      </w:r>
      <w:r w:rsidRPr="006D4A34">
        <w:rPr>
          <w:spacing w:val="-4"/>
        </w:rPr>
        <w:t xml:space="preserve"> </w:t>
      </w:r>
      <w:r>
        <w:t>place.</w:t>
      </w:r>
    </w:p>
    <w:p w14:paraId="5E1DCF8E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spacing w:before="49"/>
        <w:ind w:left="567" w:hanging="567"/>
        <w:jc w:val="both"/>
      </w:pPr>
      <w:r>
        <w:t>Shall ensure that the work methods listed in risk assessments are designed to reduce the risks associated with the</w:t>
      </w:r>
      <w:r w:rsidRPr="006D4A34">
        <w:rPr>
          <w:spacing w:val="1"/>
        </w:rPr>
        <w:t xml:space="preserve"> </w:t>
      </w:r>
      <w:r>
        <w:t>activities.</w:t>
      </w:r>
    </w:p>
    <w:p w14:paraId="38B062E3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ind w:left="567" w:hanging="567"/>
        <w:jc w:val="both"/>
      </w:pPr>
      <w:r>
        <w:t>Shall ensure that all information, instructions and training will be made available for all employees, volunteers and</w:t>
      </w:r>
      <w:r w:rsidRPr="006D4A34">
        <w:rPr>
          <w:spacing w:val="1"/>
        </w:rPr>
        <w:t xml:space="preserve"> </w:t>
      </w:r>
      <w:r>
        <w:t>councillors</w:t>
      </w:r>
      <w:r w:rsidRPr="006D4A34">
        <w:rPr>
          <w:spacing w:val="-1"/>
        </w:rPr>
        <w:t xml:space="preserve"> </w:t>
      </w:r>
      <w:r>
        <w:t>regarding any</w:t>
      </w:r>
      <w:r w:rsidRPr="006D4A34">
        <w:rPr>
          <w:spacing w:val="-1"/>
        </w:rPr>
        <w:t xml:space="preserve"> </w:t>
      </w:r>
      <w:r>
        <w:t>machinery and process used</w:t>
      </w:r>
      <w:r w:rsidRPr="006D4A34">
        <w:rPr>
          <w:spacing w:val="-2"/>
        </w:rPr>
        <w:t xml:space="preserve"> </w:t>
      </w:r>
      <w:r>
        <w:t>by</w:t>
      </w:r>
      <w:r w:rsidRPr="006D4A34">
        <w:rPr>
          <w:spacing w:val="-1"/>
        </w:rPr>
        <w:t xml:space="preserve"> </w:t>
      </w:r>
      <w:r>
        <w:t>them</w:t>
      </w:r>
      <w:r w:rsidRPr="006D4A34">
        <w:rPr>
          <w:spacing w:val="-1"/>
        </w:rPr>
        <w:t xml:space="preserve"> </w:t>
      </w:r>
      <w:r>
        <w:t>on behalf</w:t>
      </w:r>
      <w:r w:rsidRPr="006D4A34">
        <w:rPr>
          <w:spacing w:val="-3"/>
        </w:rPr>
        <w:t xml:space="preserve"> </w:t>
      </w:r>
      <w:r>
        <w:t>of</w:t>
      </w:r>
      <w:r w:rsidRPr="006D4A34">
        <w:rPr>
          <w:spacing w:val="-4"/>
        </w:rPr>
        <w:t xml:space="preserve"> </w:t>
      </w:r>
      <w:r>
        <w:t>the</w:t>
      </w:r>
      <w:r w:rsidRPr="006D4A34">
        <w:rPr>
          <w:spacing w:val="-1"/>
        </w:rPr>
        <w:t xml:space="preserve"> </w:t>
      </w:r>
      <w:r>
        <w:t>Council.</w:t>
      </w:r>
    </w:p>
    <w:p w14:paraId="61CE724F" w14:textId="77777777" w:rsidR="002F21C2" w:rsidRDefault="002F21C2" w:rsidP="002425DE">
      <w:pPr>
        <w:pStyle w:val="ListParagraph"/>
        <w:widowControl w:val="0"/>
        <w:numPr>
          <w:ilvl w:val="1"/>
          <w:numId w:val="26"/>
        </w:numPr>
        <w:tabs>
          <w:tab w:val="left" w:pos="921"/>
        </w:tabs>
        <w:autoSpaceDE w:val="0"/>
        <w:autoSpaceDN w:val="0"/>
        <w:ind w:left="567" w:hanging="567"/>
        <w:jc w:val="both"/>
      </w:pPr>
      <w:r>
        <w:t>Will ensure that regular reviews and audits of health and safety documentation, policies, rules and procedures take</w:t>
      </w:r>
      <w:r w:rsidRPr="006D4A34">
        <w:rPr>
          <w:spacing w:val="1"/>
        </w:rPr>
        <w:t xml:space="preserve"> </w:t>
      </w:r>
      <w:r>
        <w:t>place as and when necessary. This shall also apply to health and safety documentation, policies, rules and procedures</w:t>
      </w:r>
      <w:r w:rsidRPr="006D4A34">
        <w:rPr>
          <w:spacing w:val="1"/>
        </w:rPr>
        <w:t xml:space="preserve"> </w:t>
      </w:r>
      <w:r>
        <w:t>of</w:t>
      </w:r>
      <w:r w:rsidRPr="006D4A34">
        <w:rPr>
          <w:spacing w:val="-4"/>
        </w:rPr>
        <w:t xml:space="preserve"> </w:t>
      </w:r>
      <w:r>
        <w:t>all contractors and</w:t>
      </w:r>
      <w:r w:rsidRPr="006D4A34">
        <w:rPr>
          <w:spacing w:val="-3"/>
        </w:rPr>
        <w:t xml:space="preserve"> </w:t>
      </w:r>
      <w:r>
        <w:t>sub-contractors</w:t>
      </w:r>
    </w:p>
    <w:p w14:paraId="4804245B" w14:textId="77777777" w:rsidR="002F21C2" w:rsidRDefault="002F21C2" w:rsidP="002425DE"/>
    <w:p w14:paraId="61F380DC" w14:textId="1C567D1D" w:rsidR="002F21C2" w:rsidRDefault="002F21C2" w:rsidP="002425DE">
      <w:pPr>
        <w:pStyle w:val="Heading2"/>
        <w:numPr>
          <w:ilvl w:val="0"/>
          <w:numId w:val="26"/>
        </w:numPr>
      </w:pPr>
      <w:r>
        <w:t>Supporting</w:t>
      </w:r>
      <w:r>
        <w:rPr>
          <w:spacing w:val="-5"/>
        </w:rPr>
        <w:t xml:space="preserve"> </w:t>
      </w:r>
      <w:r>
        <w:t>Information:</w:t>
      </w:r>
    </w:p>
    <w:p w14:paraId="55A374E7" w14:textId="77777777" w:rsidR="002F21C2" w:rsidRDefault="002F21C2" w:rsidP="002425DE"/>
    <w:p w14:paraId="7AC89ADB" w14:textId="77777777" w:rsidR="002F21C2" w:rsidRDefault="002F21C2" w:rsidP="002425DE">
      <w:r>
        <w:t>The Health and Safety Executive (HSE) advises that over 200 people lose their lives at work in the UK each year.</w:t>
      </w:r>
      <w:r>
        <w:rPr>
          <w:spacing w:val="1"/>
        </w:rPr>
        <w:t xml:space="preserve"> </w:t>
      </w:r>
      <w:r>
        <w:t>Additionally, about</w:t>
      </w:r>
      <w:r>
        <w:rPr>
          <w:spacing w:val="1"/>
        </w:rPr>
        <w:t xml:space="preserve"> </w:t>
      </w:r>
      <w:r>
        <w:t>150,000 non-fatal injuries are reported and an estimated 2 million suffer from ill health caused or made worse by their work.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councils are made up of over 80,000 councillors and employ over 25,000 staff and have a legal responsibility to ensure the safety of its</w:t>
      </w:r>
      <w:r>
        <w:rPr>
          <w:spacing w:val="-4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others.</w:t>
      </w:r>
    </w:p>
    <w:p w14:paraId="250E2104" w14:textId="77777777" w:rsidR="006D4A34" w:rsidRDefault="006D4A34" w:rsidP="002425DE"/>
    <w:p w14:paraId="7CE9B4B2" w14:textId="77777777" w:rsidR="002F21C2" w:rsidRDefault="002F21C2" w:rsidP="002425DE">
      <w:r>
        <w:t>The Health and Safety at Work etc Act 1974 imposes duties on employers, the self-employed and employees to protect health and</w:t>
      </w:r>
      <w:r>
        <w:rPr>
          <w:spacing w:val="1"/>
        </w:rPr>
        <w:t xml:space="preserve"> </w:t>
      </w:r>
      <w:r>
        <w:t>safety.</w:t>
      </w:r>
    </w:p>
    <w:p w14:paraId="0E269C9C" w14:textId="77777777" w:rsidR="006D4A34" w:rsidRDefault="006D4A34" w:rsidP="002425DE"/>
    <w:p w14:paraId="2CC61BA8" w14:textId="77777777" w:rsidR="002F21C2" w:rsidRDefault="002F21C2" w:rsidP="002425DE">
      <w:r>
        <w:t>The</w:t>
      </w:r>
      <w:r>
        <w:rPr>
          <w:spacing w:val="-2"/>
        </w:rPr>
        <w:t xml:space="preserve"> </w:t>
      </w:r>
      <w:r>
        <w:t>duty is</w:t>
      </w:r>
      <w:r>
        <w:rPr>
          <w:spacing w:val="-1"/>
        </w:rPr>
        <w:t xml:space="preserve"> </w:t>
      </w:r>
      <w:r>
        <w:t>set out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 at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etc</w:t>
      </w:r>
      <w:r>
        <w:rPr>
          <w:spacing w:val="4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1974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states:</w:t>
      </w:r>
    </w:p>
    <w:p w14:paraId="6BAD4F67" w14:textId="77777777" w:rsidR="006D4A34" w:rsidRDefault="006D4A34" w:rsidP="002425DE"/>
    <w:p w14:paraId="471FD3C6" w14:textId="77777777" w:rsidR="002F21C2" w:rsidRDefault="002F21C2" w:rsidP="002425DE">
      <w:pPr>
        <w:ind w:left="340"/>
        <w:rPr>
          <w:i/>
        </w:rPr>
      </w:pPr>
      <w:r>
        <w:rPr>
          <w:i/>
        </w:rPr>
        <w:t>“(1) It shall be the duty of every employer to ensure, so far as is reasonably practicable, the health, safety and welfare at work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all his</w:t>
      </w:r>
      <w:r>
        <w:rPr>
          <w:i/>
          <w:spacing w:val="-4"/>
        </w:rPr>
        <w:t xml:space="preserve"> </w:t>
      </w:r>
      <w:r>
        <w:rPr>
          <w:i/>
        </w:rPr>
        <w:t>employees.</w:t>
      </w:r>
    </w:p>
    <w:p w14:paraId="0B668707" w14:textId="3AF6642F" w:rsidR="002F21C2" w:rsidRDefault="006D4A34" w:rsidP="002425DE">
      <w:pPr>
        <w:ind w:left="340"/>
        <w:rPr>
          <w:i/>
        </w:rPr>
      </w:pPr>
      <w:r>
        <w:rPr>
          <w:i/>
        </w:rPr>
        <w:t xml:space="preserve">(2) </w:t>
      </w:r>
      <w:r w:rsidR="002F21C2">
        <w:rPr>
          <w:i/>
        </w:rPr>
        <w:t>Without</w:t>
      </w:r>
      <w:r w:rsidR="002F21C2">
        <w:rPr>
          <w:i/>
          <w:spacing w:val="-3"/>
        </w:rPr>
        <w:t xml:space="preserve"> </w:t>
      </w:r>
      <w:r w:rsidR="002F21C2">
        <w:rPr>
          <w:i/>
        </w:rPr>
        <w:t>prejudice</w:t>
      </w:r>
      <w:r w:rsidR="002F21C2">
        <w:rPr>
          <w:i/>
          <w:spacing w:val="-3"/>
        </w:rPr>
        <w:t xml:space="preserve"> </w:t>
      </w:r>
      <w:r w:rsidR="002F21C2">
        <w:rPr>
          <w:i/>
        </w:rPr>
        <w:t>to</w:t>
      </w:r>
      <w:r w:rsidR="002F21C2">
        <w:rPr>
          <w:i/>
          <w:spacing w:val="-2"/>
        </w:rPr>
        <w:t xml:space="preserve"> </w:t>
      </w:r>
      <w:r w:rsidR="002F21C2">
        <w:rPr>
          <w:i/>
        </w:rPr>
        <w:t>the</w:t>
      </w:r>
      <w:r w:rsidR="002F21C2">
        <w:rPr>
          <w:i/>
          <w:spacing w:val="-3"/>
        </w:rPr>
        <w:t xml:space="preserve"> </w:t>
      </w:r>
      <w:r w:rsidR="002F21C2">
        <w:rPr>
          <w:i/>
        </w:rPr>
        <w:t>generality</w:t>
      </w:r>
      <w:r w:rsidR="002F21C2">
        <w:rPr>
          <w:i/>
          <w:spacing w:val="-4"/>
        </w:rPr>
        <w:t xml:space="preserve"> </w:t>
      </w:r>
      <w:r w:rsidR="002F21C2">
        <w:rPr>
          <w:i/>
        </w:rPr>
        <w:t>of</w:t>
      </w:r>
      <w:r w:rsidR="002F21C2">
        <w:rPr>
          <w:i/>
          <w:spacing w:val="-4"/>
        </w:rPr>
        <w:t xml:space="preserve"> </w:t>
      </w:r>
      <w:r w:rsidR="002F21C2">
        <w:rPr>
          <w:i/>
        </w:rPr>
        <w:t>an</w:t>
      </w:r>
      <w:r w:rsidR="002F21C2">
        <w:rPr>
          <w:i/>
          <w:spacing w:val="-3"/>
        </w:rPr>
        <w:t xml:space="preserve"> </w:t>
      </w:r>
      <w:r w:rsidR="002F21C2">
        <w:rPr>
          <w:i/>
        </w:rPr>
        <w:t>employer’s</w:t>
      </w:r>
      <w:r w:rsidR="002F21C2">
        <w:rPr>
          <w:i/>
          <w:spacing w:val="-5"/>
        </w:rPr>
        <w:t xml:space="preserve"> </w:t>
      </w:r>
      <w:r w:rsidR="002F21C2">
        <w:rPr>
          <w:i/>
        </w:rPr>
        <w:t>duty</w:t>
      </w:r>
      <w:r w:rsidR="002F21C2">
        <w:rPr>
          <w:i/>
          <w:spacing w:val="-5"/>
        </w:rPr>
        <w:t xml:space="preserve"> </w:t>
      </w:r>
      <w:r w:rsidR="002F21C2">
        <w:rPr>
          <w:i/>
        </w:rPr>
        <w:t>under</w:t>
      </w:r>
      <w:r w:rsidR="002F21C2">
        <w:rPr>
          <w:i/>
          <w:spacing w:val="-3"/>
        </w:rPr>
        <w:t xml:space="preserve"> </w:t>
      </w:r>
      <w:r w:rsidR="002F21C2">
        <w:rPr>
          <w:i/>
        </w:rPr>
        <w:t>the</w:t>
      </w:r>
      <w:r w:rsidR="002F21C2">
        <w:rPr>
          <w:i/>
          <w:spacing w:val="-3"/>
        </w:rPr>
        <w:t xml:space="preserve"> </w:t>
      </w:r>
      <w:r w:rsidR="002F21C2">
        <w:rPr>
          <w:i/>
        </w:rPr>
        <w:t>preceding</w:t>
      </w:r>
      <w:r w:rsidR="002F21C2">
        <w:rPr>
          <w:i/>
          <w:spacing w:val="-2"/>
        </w:rPr>
        <w:t xml:space="preserve"> </w:t>
      </w:r>
      <w:r w:rsidR="002F21C2">
        <w:rPr>
          <w:i/>
        </w:rPr>
        <w:t>subsection,</w:t>
      </w:r>
      <w:r w:rsidR="002F21C2">
        <w:rPr>
          <w:i/>
          <w:spacing w:val="-2"/>
        </w:rPr>
        <w:t xml:space="preserve"> </w:t>
      </w:r>
      <w:r w:rsidR="002F21C2">
        <w:rPr>
          <w:i/>
        </w:rPr>
        <w:t>the</w:t>
      </w:r>
      <w:r w:rsidR="002F21C2">
        <w:rPr>
          <w:i/>
          <w:spacing w:val="-2"/>
        </w:rPr>
        <w:t xml:space="preserve"> </w:t>
      </w:r>
      <w:r w:rsidR="002F21C2">
        <w:rPr>
          <w:i/>
        </w:rPr>
        <w:t>matters</w:t>
      </w:r>
      <w:r w:rsidR="002F21C2">
        <w:rPr>
          <w:i/>
          <w:spacing w:val="-6"/>
        </w:rPr>
        <w:t xml:space="preserve"> </w:t>
      </w:r>
      <w:r w:rsidR="002F21C2">
        <w:rPr>
          <w:i/>
        </w:rPr>
        <w:t>to</w:t>
      </w:r>
      <w:r w:rsidR="002F21C2">
        <w:rPr>
          <w:i/>
          <w:spacing w:val="-2"/>
        </w:rPr>
        <w:t xml:space="preserve"> </w:t>
      </w:r>
      <w:r w:rsidR="002F21C2">
        <w:rPr>
          <w:i/>
        </w:rPr>
        <w:t>which</w:t>
      </w:r>
      <w:r w:rsidR="002F21C2">
        <w:rPr>
          <w:i/>
          <w:spacing w:val="-3"/>
        </w:rPr>
        <w:t xml:space="preserve"> </w:t>
      </w:r>
      <w:r w:rsidR="002F21C2">
        <w:rPr>
          <w:i/>
        </w:rPr>
        <w:t>that</w:t>
      </w:r>
      <w:r w:rsidR="002F21C2">
        <w:rPr>
          <w:i/>
          <w:spacing w:val="-2"/>
        </w:rPr>
        <w:t xml:space="preserve"> </w:t>
      </w:r>
      <w:r w:rsidR="002F21C2">
        <w:rPr>
          <w:i/>
        </w:rPr>
        <w:t>duty</w:t>
      </w:r>
      <w:r>
        <w:rPr>
          <w:i/>
        </w:rPr>
        <w:t xml:space="preserve"> </w:t>
      </w:r>
      <w:r w:rsidR="002F21C2">
        <w:rPr>
          <w:i/>
        </w:rPr>
        <w:t>extends</w:t>
      </w:r>
      <w:r w:rsidR="002F21C2">
        <w:rPr>
          <w:i/>
          <w:spacing w:val="-6"/>
        </w:rPr>
        <w:t xml:space="preserve"> </w:t>
      </w:r>
      <w:r w:rsidR="002F21C2">
        <w:rPr>
          <w:i/>
        </w:rPr>
        <w:t>include</w:t>
      </w:r>
      <w:r w:rsidR="002F21C2">
        <w:rPr>
          <w:i/>
          <w:spacing w:val="-3"/>
        </w:rPr>
        <w:t xml:space="preserve"> </w:t>
      </w:r>
      <w:r w:rsidR="002F21C2">
        <w:rPr>
          <w:i/>
        </w:rPr>
        <w:t>in</w:t>
      </w:r>
      <w:r w:rsidR="002F21C2">
        <w:rPr>
          <w:i/>
          <w:spacing w:val="-3"/>
        </w:rPr>
        <w:t xml:space="preserve"> </w:t>
      </w:r>
      <w:r w:rsidR="002F21C2">
        <w:rPr>
          <w:i/>
        </w:rPr>
        <w:t>particular:</w:t>
      </w:r>
    </w:p>
    <w:p w14:paraId="7756DB46" w14:textId="77777777" w:rsidR="002F21C2" w:rsidRDefault="002F21C2" w:rsidP="002425DE">
      <w:pPr>
        <w:pStyle w:val="ListParagraph"/>
        <w:widowControl w:val="0"/>
        <w:numPr>
          <w:ilvl w:val="1"/>
          <w:numId w:val="20"/>
        </w:numPr>
        <w:tabs>
          <w:tab w:val="left" w:pos="1541"/>
        </w:tabs>
        <w:autoSpaceDE w:val="0"/>
        <w:autoSpaceDN w:val="0"/>
        <w:ind w:left="1020" w:hanging="340"/>
        <w:contextualSpacing w:val="0"/>
        <w:jc w:val="both"/>
        <w:rPr>
          <w:i/>
        </w:rPr>
      </w:pPr>
      <w:r>
        <w:rPr>
          <w:i/>
        </w:rPr>
        <w:t xml:space="preserve">the provision and maintenance of plant and systems of work that are, so far as is reasonably </w:t>
      </w:r>
      <w:r>
        <w:rPr>
          <w:i/>
        </w:rPr>
        <w:lastRenderedPageBreak/>
        <w:t>practicable, safe and</w:t>
      </w:r>
      <w:r>
        <w:rPr>
          <w:i/>
          <w:spacing w:val="1"/>
        </w:rPr>
        <w:t xml:space="preserve"> </w:t>
      </w:r>
      <w:r>
        <w:rPr>
          <w:i/>
        </w:rPr>
        <w:t>without</w:t>
      </w:r>
      <w:r>
        <w:rPr>
          <w:i/>
          <w:spacing w:val="-2"/>
        </w:rPr>
        <w:t xml:space="preserve"> </w:t>
      </w:r>
      <w:r>
        <w:rPr>
          <w:i/>
        </w:rPr>
        <w:t>risks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health;</w:t>
      </w:r>
    </w:p>
    <w:p w14:paraId="564CF691" w14:textId="0052E271" w:rsidR="002F21C2" w:rsidRPr="006D4A34" w:rsidRDefault="002F21C2" w:rsidP="002425DE">
      <w:pPr>
        <w:pStyle w:val="ListParagraph"/>
        <w:widowControl w:val="0"/>
        <w:numPr>
          <w:ilvl w:val="1"/>
          <w:numId w:val="20"/>
        </w:numPr>
        <w:tabs>
          <w:tab w:val="left" w:pos="1541"/>
        </w:tabs>
        <w:autoSpaceDE w:val="0"/>
        <w:autoSpaceDN w:val="0"/>
        <w:ind w:left="1020" w:hanging="340"/>
        <w:contextualSpacing w:val="0"/>
        <w:jc w:val="both"/>
        <w:rPr>
          <w:i/>
        </w:rPr>
      </w:pPr>
      <w:r>
        <w:rPr>
          <w:i/>
        </w:rPr>
        <w:t>arrangements</w:t>
      </w:r>
      <w:r>
        <w:rPr>
          <w:i/>
          <w:spacing w:val="14"/>
        </w:rPr>
        <w:t xml:space="preserve"> </w:t>
      </w:r>
      <w:r>
        <w:rPr>
          <w:i/>
        </w:rPr>
        <w:t>for</w:t>
      </w:r>
      <w:r>
        <w:rPr>
          <w:i/>
          <w:spacing w:val="16"/>
        </w:rPr>
        <w:t xml:space="preserve"> </w:t>
      </w:r>
      <w:r>
        <w:rPr>
          <w:i/>
        </w:rPr>
        <w:t>ensuring,</w:t>
      </w:r>
      <w:r>
        <w:rPr>
          <w:i/>
          <w:spacing w:val="18"/>
        </w:rPr>
        <w:t xml:space="preserve"> </w:t>
      </w:r>
      <w:r>
        <w:rPr>
          <w:i/>
        </w:rPr>
        <w:t>so</w:t>
      </w:r>
      <w:r>
        <w:rPr>
          <w:i/>
          <w:spacing w:val="17"/>
        </w:rPr>
        <w:t xml:space="preserve"> </w:t>
      </w:r>
      <w:r>
        <w:rPr>
          <w:i/>
        </w:rPr>
        <w:t>far</w:t>
      </w:r>
      <w:r>
        <w:rPr>
          <w:i/>
          <w:spacing w:val="16"/>
        </w:rPr>
        <w:t xml:space="preserve"> </w:t>
      </w:r>
      <w:r>
        <w:rPr>
          <w:i/>
        </w:rPr>
        <w:t>as</w:t>
      </w:r>
      <w:r>
        <w:rPr>
          <w:i/>
          <w:spacing w:val="14"/>
        </w:rPr>
        <w:t xml:space="preserve"> </w:t>
      </w:r>
      <w:r>
        <w:rPr>
          <w:i/>
        </w:rPr>
        <w:t>is</w:t>
      </w:r>
      <w:r>
        <w:rPr>
          <w:i/>
          <w:spacing w:val="14"/>
        </w:rPr>
        <w:t xml:space="preserve"> </w:t>
      </w:r>
      <w:r>
        <w:rPr>
          <w:i/>
        </w:rPr>
        <w:t>reasonably</w:t>
      </w:r>
      <w:r>
        <w:rPr>
          <w:i/>
          <w:spacing w:val="16"/>
        </w:rPr>
        <w:t xml:space="preserve"> </w:t>
      </w:r>
      <w:r>
        <w:rPr>
          <w:i/>
        </w:rPr>
        <w:t>practicable,</w:t>
      </w:r>
      <w:r>
        <w:rPr>
          <w:i/>
          <w:spacing w:val="18"/>
        </w:rPr>
        <w:t xml:space="preserve"> </w:t>
      </w:r>
      <w:r>
        <w:rPr>
          <w:i/>
        </w:rPr>
        <w:t>safety</w:t>
      </w:r>
      <w:r>
        <w:rPr>
          <w:i/>
          <w:spacing w:val="15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absence</w:t>
      </w:r>
      <w:r>
        <w:rPr>
          <w:i/>
          <w:spacing w:val="17"/>
        </w:rPr>
        <w:t xml:space="preserve"> </w:t>
      </w:r>
      <w:r>
        <w:rPr>
          <w:i/>
        </w:rPr>
        <w:t>of</w:t>
      </w:r>
      <w:r>
        <w:rPr>
          <w:i/>
          <w:spacing w:val="15"/>
        </w:rPr>
        <w:t xml:space="preserve"> </w:t>
      </w:r>
      <w:r>
        <w:rPr>
          <w:i/>
        </w:rPr>
        <w:t>risks</w:t>
      </w:r>
      <w:r>
        <w:rPr>
          <w:i/>
          <w:spacing w:val="14"/>
        </w:rPr>
        <w:t xml:space="preserve"> </w:t>
      </w:r>
      <w:r>
        <w:rPr>
          <w:i/>
        </w:rPr>
        <w:t>to</w:t>
      </w:r>
      <w:r>
        <w:rPr>
          <w:i/>
          <w:spacing w:val="17"/>
        </w:rPr>
        <w:t xml:space="preserve"> </w:t>
      </w:r>
      <w:r>
        <w:rPr>
          <w:i/>
        </w:rPr>
        <w:t>health</w:t>
      </w:r>
      <w:r>
        <w:rPr>
          <w:i/>
          <w:spacing w:val="17"/>
        </w:rPr>
        <w:t xml:space="preserve"> </w:t>
      </w:r>
      <w:r>
        <w:rPr>
          <w:i/>
        </w:rPr>
        <w:t>in</w:t>
      </w:r>
      <w:r>
        <w:rPr>
          <w:i/>
          <w:spacing w:val="17"/>
        </w:rPr>
        <w:t xml:space="preserve"> </w:t>
      </w:r>
      <w:r>
        <w:rPr>
          <w:i/>
        </w:rPr>
        <w:t>connection</w:t>
      </w:r>
      <w:r w:rsidR="006D4A34">
        <w:rPr>
          <w:i/>
        </w:rPr>
        <w:t xml:space="preserve"> </w:t>
      </w:r>
      <w:r w:rsidRPr="006D4A34">
        <w:rPr>
          <w:i/>
        </w:rPr>
        <w:t>with</w:t>
      </w:r>
      <w:r w:rsidRPr="006D4A34">
        <w:rPr>
          <w:i/>
          <w:spacing w:val="-4"/>
        </w:rPr>
        <w:t xml:space="preserve"> </w:t>
      </w:r>
      <w:r w:rsidRPr="006D4A34">
        <w:rPr>
          <w:i/>
        </w:rPr>
        <w:t>the</w:t>
      </w:r>
      <w:r w:rsidRPr="006D4A34">
        <w:rPr>
          <w:i/>
          <w:spacing w:val="-3"/>
        </w:rPr>
        <w:t xml:space="preserve"> </w:t>
      </w:r>
      <w:r w:rsidRPr="006D4A34">
        <w:rPr>
          <w:i/>
        </w:rPr>
        <w:t>use,</w:t>
      </w:r>
      <w:r w:rsidRPr="006D4A34">
        <w:rPr>
          <w:i/>
          <w:spacing w:val="-1"/>
        </w:rPr>
        <w:t xml:space="preserve"> </w:t>
      </w:r>
      <w:r w:rsidRPr="006D4A34">
        <w:rPr>
          <w:i/>
        </w:rPr>
        <w:t>handling,</w:t>
      </w:r>
      <w:r w:rsidRPr="006D4A34">
        <w:rPr>
          <w:i/>
          <w:spacing w:val="-2"/>
        </w:rPr>
        <w:t xml:space="preserve"> </w:t>
      </w:r>
      <w:r w:rsidRPr="006D4A34">
        <w:rPr>
          <w:i/>
        </w:rPr>
        <w:t>storage</w:t>
      </w:r>
      <w:r w:rsidRPr="006D4A34">
        <w:rPr>
          <w:i/>
          <w:spacing w:val="-3"/>
        </w:rPr>
        <w:t xml:space="preserve"> </w:t>
      </w:r>
      <w:r w:rsidRPr="006D4A34">
        <w:rPr>
          <w:i/>
        </w:rPr>
        <w:t>and</w:t>
      </w:r>
      <w:r w:rsidRPr="006D4A34">
        <w:rPr>
          <w:i/>
          <w:spacing w:val="-3"/>
        </w:rPr>
        <w:t xml:space="preserve"> </w:t>
      </w:r>
      <w:r w:rsidRPr="006D4A34">
        <w:rPr>
          <w:i/>
        </w:rPr>
        <w:t>transport</w:t>
      </w:r>
      <w:r w:rsidRPr="006D4A34">
        <w:rPr>
          <w:i/>
          <w:spacing w:val="-3"/>
        </w:rPr>
        <w:t xml:space="preserve"> </w:t>
      </w:r>
      <w:r w:rsidRPr="006D4A34">
        <w:rPr>
          <w:i/>
        </w:rPr>
        <w:t>of</w:t>
      </w:r>
      <w:r w:rsidRPr="006D4A34">
        <w:rPr>
          <w:i/>
          <w:spacing w:val="-5"/>
        </w:rPr>
        <w:t xml:space="preserve"> </w:t>
      </w:r>
      <w:r w:rsidRPr="006D4A34">
        <w:rPr>
          <w:i/>
        </w:rPr>
        <w:t>articles</w:t>
      </w:r>
      <w:r w:rsidRPr="006D4A34">
        <w:rPr>
          <w:i/>
          <w:spacing w:val="-5"/>
        </w:rPr>
        <w:t xml:space="preserve"> </w:t>
      </w:r>
      <w:r w:rsidRPr="006D4A34">
        <w:rPr>
          <w:i/>
        </w:rPr>
        <w:t>and</w:t>
      </w:r>
      <w:r w:rsidRPr="006D4A34">
        <w:rPr>
          <w:i/>
          <w:spacing w:val="-3"/>
        </w:rPr>
        <w:t xml:space="preserve"> </w:t>
      </w:r>
      <w:r w:rsidRPr="006D4A34">
        <w:rPr>
          <w:i/>
        </w:rPr>
        <w:t>substances;</w:t>
      </w:r>
    </w:p>
    <w:p w14:paraId="619C09BE" w14:textId="77777777" w:rsidR="002F21C2" w:rsidRDefault="002F21C2" w:rsidP="002425DE">
      <w:pPr>
        <w:pStyle w:val="ListParagraph"/>
        <w:widowControl w:val="0"/>
        <w:numPr>
          <w:ilvl w:val="1"/>
          <w:numId w:val="20"/>
        </w:numPr>
        <w:tabs>
          <w:tab w:val="left" w:pos="1541"/>
        </w:tabs>
        <w:autoSpaceDE w:val="0"/>
        <w:autoSpaceDN w:val="0"/>
        <w:ind w:left="1020" w:hanging="340"/>
        <w:contextualSpacing w:val="0"/>
        <w:jc w:val="both"/>
        <w:rPr>
          <w:i/>
        </w:rPr>
      </w:pP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provision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such</w:t>
      </w:r>
      <w:r>
        <w:rPr>
          <w:i/>
          <w:spacing w:val="1"/>
        </w:rPr>
        <w:t xml:space="preserve"> </w:t>
      </w:r>
      <w:r>
        <w:rPr>
          <w:i/>
        </w:rPr>
        <w:t>information,</w:t>
      </w:r>
      <w:r>
        <w:rPr>
          <w:i/>
          <w:spacing w:val="1"/>
        </w:rPr>
        <w:t xml:space="preserve"> </w:t>
      </w:r>
      <w:r>
        <w:rPr>
          <w:i/>
        </w:rPr>
        <w:t>instruction,</w:t>
      </w:r>
      <w:r>
        <w:rPr>
          <w:i/>
          <w:spacing w:val="1"/>
        </w:rPr>
        <w:t xml:space="preserve"> </w:t>
      </w:r>
      <w:r>
        <w:rPr>
          <w:i/>
        </w:rPr>
        <w:t>training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supervision</w:t>
      </w:r>
      <w:r>
        <w:rPr>
          <w:i/>
          <w:spacing w:val="1"/>
        </w:rPr>
        <w:t xml:space="preserve"> </w:t>
      </w:r>
      <w:r>
        <w:rPr>
          <w:i/>
        </w:rPr>
        <w:t>as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necessary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ensure,</w:t>
      </w:r>
      <w:r>
        <w:rPr>
          <w:i/>
          <w:spacing w:val="1"/>
        </w:rPr>
        <w:t xml:space="preserve"> </w:t>
      </w:r>
      <w:r>
        <w:rPr>
          <w:i/>
        </w:rPr>
        <w:t>so</w:t>
      </w:r>
      <w:r>
        <w:rPr>
          <w:i/>
          <w:spacing w:val="1"/>
        </w:rPr>
        <w:t xml:space="preserve"> </w:t>
      </w:r>
      <w:r>
        <w:rPr>
          <w:i/>
        </w:rPr>
        <w:t>far</w:t>
      </w:r>
      <w:r>
        <w:rPr>
          <w:i/>
          <w:spacing w:val="1"/>
        </w:rPr>
        <w:t xml:space="preserve"> </w:t>
      </w:r>
      <w:r>
        <w:rPr>
          <w:i/>
        </w:rPr>
        <w:t>as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reasonably</w:t>
      </w:r>
      <w:r>
        <w:rPr>
          <w:i/>
          <w:spacing w:val="-4"/>
        </w:rPr>
        <w:t xml:space="preserve"> </w:t>
      </w:r>
      <w:r>
        <w:rPr>
          <w:i/>
        </w:rPr>
        <w:t>practicable,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health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safety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1"/>
        </w:rPr>
        <w:t xml:space="preserve"> </w:t>
      </w:r>
      <w:r>
        <w:rPr>
          <w:i/>
        </w:rPr>
        <w:t>work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his</w:t>
      </w:r>
      <w:r>
        <w:rPr>
          <w:i/>
          <w:spacing w:val="-4"/>
        </w:rPr>
        <w:t xml:space="preserve"> </w:t>
      </w:r>
      <w:r>
        <w:rPr>
          <w:i/>
        </w:rPr>
        <w:t>employees;</w:t>
      </w:r>
    </w:p>
    <w:p w14:paraId="3A2E9B89" w14:textId="77777777" w:rsidR="002F21C2" w:rsidRDefault="002F21C2" w:rsidP="002425DE">
      <w:pPr>
        <w:pStyle w:val="ListParagraph"/>
        <w:widowControl w:val="0"/>
        <w:numPr>
          <w:ilvl w:val="1"/>
          <w:numId w:val="20"/>
        </w:numPr>
        <w:tabs>
          <w:tab w:val="left" w:pos="1541"/>
        </w:tabs>
        <w:autoSpaceDE w:val="0"/>
        <w:autoSpaceDN w:val="0"/>
        <w:ind w:left="1020" w:hanging="340"/>
        <w:contextualSpacing w:val="0"/>
        <w:jc w:val="both"/>
        <w:rPr>
          <w:i/>
        </w:rPr>
      </w:pPr>
      <w:r>
        <w:rPr>
          <w:i/>
        </w:rPr>
        <w:t>so</w:t>
      </w:r>
      <w:r>
        <w:rPr>
          <w:i/>
          <w:spacing w:val="7"/>
        </w:rPr>
        <w:t xml:space="preserve"> </w:t>
      </w:r>
      <w:r>
        <w:rPr>
          <w:i/>
        </w:rPr>
        <w:t>far</w:t>
      </w:r>
      <w:r>
        <w:rPr>
          <w:i/>
          <w:spacing w:val="9"/>
        </w:rPr>
        <w:t xml:space="preserve"> </w:t>
      </w:r>
      <w:r>
        <w:rPr>
          <w:i/>
        </w:rPr>
        <w:t>as</w:t>
      </w:r>
      <w:r>
        <w:rPr>
          <w:i/>
          <w:spacing w:val="8"/>
        </w:rPr>
        <w:t xml:space="preserve"> </w:t>
      </w:r>
      <w:r>
        <w:rPr>
          <w:i/>
        </w:rPr>
        <w:t>is</w:t>
      </w:r>
      <w:r>
        <w:rPr>
          <w:i/>
          <w:spacing w:val="4"/>
        </w:rPr>
        <w:t xml:space="preserve"> </w:t>
      </w:r>
      <w:r>
        <w:rPr>
          <w:i/>
        </w:rPr>
        <w:t>reasonably</w:t>
      </w:r>
      <w:r>
        <w:rPr>
          <w:i/>
          <w:spacing w:val="5"/>
        </w:rPr>
        <w:t xml:space="preserve"> </w:t>
      </w:r>
      <w:r>
        <w:rPr>
          <w:i/>
        </w:rPr>
        <w:t>practicable</w:t>
      </w:r>
      <w:r>
        <w:rPr>
          <w:i/>
          <w:spacing w:val="7"/>
        </w:rPr>
        <w:t xml:space="preserve"> </w:t>
      </w:r>
      <w:r>
        <w:rPr>
          <w:i/>
        </w:rPr>
        <w:t>as</w:t>
      </w:r>
      <w:r>
        <w:rPr>
          <w:i/>
          <w:spacing w:val="4"/>
        </w:rPr>
        <w:t xml:space="preserve"> </w:t>
      </w:r>
      <w:r>
        <w:rPr>
          <w:i/>
        </w:rPr>
        <w:t>regards</w:t>
      </w:r>
      <w:r>
        <w:rPr>
          <w:i/>
          <w:spacing w:val="4"/>
        </w:rPr>
        <w:t xml:space="preserve"> </w:t>
      </w:r>
      <w:r>
        <w:rPr>
          <w:i/>
        </w:rPr>
        <w:t>any</w:t>
      </w:r>
      <w:r>
        <w:rPr>
          <w:i/>
          <w:spacing w:val="8"/>
        </w:rPr>
        <w:t xml:space="preserve"> </w:t>
      </w:r>
      <w:r>
        <w:rPr>
          <w:i/>
        </w:rPr>
        <w:t>place</w:t>
      </w:r>
      <w:r>
        <w:rPr>
          <w:i/>
          <w:spacing w:val="7"/>
        </w:rPr>
        <w:t xml:space="preserve"> </w:t>
      </w:r>
      <w:r>
        <w:rPr>
          <w:i/>
        </w:rPr>
        <w:t>of</w:t>
      </w:r>
      <w:r>
        <w:rPr>
          <w:i/>
          <w:spacing w:val="5"/>
        </w:rPr>
        <w:t xml:space="preserve"> </w:t>
      </w:r>
      <w:r>
        <w:rPr>
          <w:i/>
        </w:rPr>
        <w:t>work</w:t>
      </w:r>
      <w:r>
        <w:rPr>
          <w:i/>
          <w:spacing w:val="7"/>
        </w:rPr>
        <w:t xml:space="preserve"> </w:t>
      </w:r>
      <w:r>
        <w:rPr>
          <w:i/>
        </w:rPr>
        <w:t>under</w:t>
      </w:r>
      <w:r>
        <w:rPr>
          <w:i/>
          <w:spacing w:val="6"/>
        </w:rPr>
        <w:t xml:space="preserve"> </w:t>
      </w:r>
      <w:r>
        <w:rPr>
          <w:i/>
        </w:rPr>
        <w:t>the</w:t>
      </w:r>
      <w:r>
        <w:rPr>
          <w:i/>
          <w:spacing w:val="7"/>
        </w:rPr>
        <w:t xml:space="preserve"> </w:t>
      </w:r>
      <w:r>
        <w:rPr>
          <w:i/>
        </w:rPr>
        <w:t>employer’s</w:t>
      </w:r>
      <w:r>
        <w:rPr>
          <w:i/>
          <w:spacing w:val="4"/>
        </w:rPr>
        <w:t xml:space="preserve"> </w:t>
      </w:r>
      <w:r>
        <w:rPr>
          <w:i/>
        </w:rPr>
        <w:t>control,</w:t>
      </w:r>
      <w:r>
        <w:rPr>
          <w:i/>
          <w:spacing w:val="8"/>
        </w:rPr>
        <w:t xml:space="preserve"> </w:t>
      </w:r>
      <w:r>
        <w:rPr>
          <w:i/>
        </w:rPr>
        <w:t>the</w:t>
      </w:r>
      <w:r>
        <w:rPr>
          <w:i/>
          <w:spacing w:val="3"/>
        </w:rPr>
        <w:t xml:space="preserve"> </w:t>
      </w:r>
      <w:r>
        <w:rPr>
          <w:i/>
        </w:rPr>
        <w:t>maintenance</w:t>
      </w:r>
      <w:r>
        <w:rPr>
          <w:i/>
          <w:spacing w:val="7"/>
        </w:rPr>
        <w:t xml:space="preserve"> </w:t>
      </w:r>
      <w:r>
        <w:rPr>
          <w:i/>
        </w:rPr>
        <w:t>of</w:t>
      </w:r>
      <w:r>
        <w:rPr>
          <w:i/>
          <w:spacing w:val="5"/>
        </w:rPr>
        <w:t xml:space="preserve"> </w:t>
      </w:r>
      <w:r>
        <w:rPr>
          <w:i/>
        </w:rPr>
        <w:t>it</w:t>
      </w:r>
      <w:r>
        <w:rPr>
          <w:i/>
          <w:spacing w:val="1"/>
        </w:rPr>
        <w:t xml:space="preserve"> </w:t>
      </w:r>
      <w:r>
        <w:rPr>
          <w:i/>
        </w:rPr>
        <w:t>in a condition that is safe and without risks to health and the provision and maintenance of means of access to and</w:t>
      </w:r>
      <w:r>
        <w:rPr>
          <w:i/>
          <w:spacing w:val="1"/>
        </w:rPr>
        <w:t xml:space="preserve"> </w:t>
      </w:r>
      <w:r>
        <w:rPr>
          <w:i/>
        </w:rPr>
        <w:t>egress</w:t>
      </w:r>
      <w:r>
        <w:rPr>
          <w:i/>
          <w:spacing w:val="-5"/>
        </w:rPr>
        <w:t xml:space="preserve"> </w:t>
      </w:r>
      <w:r>
        <w:rPr>
          <w:i/>
        </w:rPr>
        <w:t>from it</w:t>
      </w:r>
      <w:r>
        <w:rPr>
          <w:i/>
          <w:spacing w:val="-1"/>
        </w:rPr>
        <w:t xml:space="preserve"> </w:t>
      </w:r>
      <w:r>
        <w:rPr>
          <w:i/>
        </w:rPr>
        <w:t>that</w:t>
      </w:r>
      <w:r>
        <w:rPr>
          <w:i/>
          <w:spacing w:val="-1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safe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without</w:t>
      </w:r>
      <w:r>
        <w:rPr>
          <w:i/>
          <w:spacing w:val="-1"/>
        </w:rPr>
        <w:t xml:space="preserve"> </w:t>
      </w:r>
      <w:r>
        <w:rPr>
          <w:i/>
        </w:rPr>
        <w:t>such</w:t>
      </w:r>
      <w:r>
        <w:rPr>
          <w:i/>
          <w:spacing w:val="-1"/>
        </w:rPr>
        <w:t xml:space="preserve"> </w:t>
      </w:r>
      <w:r>
        <w:rPr>
          <w:i/>
        </w:rPr>
        <w:t>risks;</w:t>
      </w:r>
    </w:p>
    <w:p w14:paraId="2911A49F" w14:textId="77777777" w:rsidR="002F21C2" w:rsidRDefault="002F21C2" w:rsidP="002425DE">
      <w:pPr>
        <w:pStyle w:val="ListParagraph"/>
        <w:widowControl w:val="0"/>
        <w:numPr>
          <w:ilvl w:val="1"/>
          <w:numId w:val="20"/>
        </w:numPr>
        <w:tabs>
          <w:tab w:val="left" w:pos="1541"/>
        </w:tabs>
        <w:autoSpaceDE w:val="0"/>
        <w:autoSpaceDN w:val="0"/>
        <w:ind w:left="1020" w:hanging="340"/>
        <w:contextualSpacing w:val="0"/>
        <w:jc w:val="both"/>
        <w:rPr>
          <w:i/>
        </w:rPr>
      </w:pP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provision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maintenance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working</w:t>
      </w:r>
      <w:r>
        <w:rPr>
          <w:i/>
          <w:spacing w:val="1"/>
        </w:rPr>
        <w:t xml:space="preserve"> </w:t>
      </w:r>
      <w:r>
        <w:rPr>
          <w:i/>
        </w:rPr>
        <w:t>environment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his</w:t>
      </w:r>
      <w:r>
        <w:rPr>
          <w:i/>
          <w:spacing w:val="1"/>
        </w:rPr>
        <w:t xml:space="preserve"> </w:t>
      </w:r>
      <w:r>
        <w:rPr>
          <w:i/>
        </w:rPr>
        <w:t>employees</w:t>
      </w:r>
      <w:r>
        <w:rPr>
          <w:i/>
          <w:spacing w:val="1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is,</w:t>
      </w:r>
      <w:r>
        <w:rPr>
          <w:i/>
          <w:spacing w:val="1"/>
        </w:rPr>
        <w:t xml:space="preserve"> </w:t>
      </w:r>
      <w:r>
        <w:rPr>
          <w:i/>
        </w:rPr>
        <w:t>so</w:t>
      </w:r>
      <w:r>
        <w:rPr>
          <w:i/>
          <w:spacing w:val="1"/>
        </w:rPr>
        <w:t xml:space="preserve"> </w:t>
      </w:r>
      <w:r>
        <w:rPr>
          <w:i/>
        </w:rPr>
        <w:t>far</w:t>
      </w:r>
      <w:r>
        <w:rPr>
          <w:i/>
          <w:spacing w:val="1"/>
        </w:rPr>
        <w:t xml:space="preserve"> </w:t>
      </w:r>
      <w:r>
        <w:rPr>
          <w:i/>
        </w:rPr>
        <w:t>as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45"/>
        </w:rPr>
        <w:t xml:space="preserve"> </w:t>
      </w:r>
      <w:r>
        <w:rPr>
          <w:i/>
        </w:rPr>
        <w:t>reasonably</w:t>
      </w:r>
      <w:r>
        <w:rPr>
          <w:i/>
          <w:spacing w:val="1"/>
        </w:rPr>
        <w:t xml:space="preserve"> </w:t>
      </w:r>
      <w:r>
        <w:rPr>
          <w:i/>
        </w:rPr>
        <w:t>practicable, safe, without risks to health, and adequate as regards facilities and arrangements for their welfare at</w:t>
      </w:r>
      <w:r>
        <w:rPr>
          <w:i/>
          <w:spacing w:val="1"/>
        </w:rPr>
        <w:t xml:space="preserve"> </w:t>
      </w:r>
      <w:r>
        <w:rPr>
          <w:i/>
        </w:rPr>
        <w:t>work.”</w:t>
      </w:r>
    </w:p>
    <w:p w14:paraId="1A367C12" w14:textId="77777777" w:rsidR="006D4A34" w:rsidRDefault="006D4A34" w:rsidP="002425DE">
      <w:pPr>
        <w:pStyle w:val="BodyText"/>
        <w:ind w:left="100" w:right="250"/>
      </w:pPr>
    </w:p>
    <w:p w14:paraId="24E5370A" w14:textId="2E4B75DA" w:rsidR="002F21C2" w:rsidRDefault="002F21C2" w:rsidP="002425DE">
      <w:pPr>
        <w:pStyle w:val="BodyText"/>
        <w:ind w:left="100" w:right="250"/>
      </w:pPr>
      <w:r>
        <w:t>Notably, the Employers' Health and Safety Policy Statements (Exception) Regulations 1975/1584 confirms that employers with fewer</w:t>
      </w:r>
      <w:r>
        <w:rPr>
          <w:spacing w:val="-43"/>
        </w:rPr>
        <w:t xml:space="preserve"> </w:t>
      </w:r>
      <w:r>
        <w:t>than 5 employees are exempt from the s.2(3) duty.</w:t>
      </w:r>
      <w:r>
        <w:rPr>
          <w:spacing w:val="1"/>
        </w:rPr>
        <w:t xml:space="preserve"> </w:t>
      </w:r>
      <w:r>
        <w:t>Although many local councils will have fewer than 5 employees, NALC strongly</w:t>
      </w:r>
      <w:r>
        <w:rPr>
          <w:spacing w:val="1"/>
        </w:rPr>
        <w:t xml:space="preserve"> </w:t>
      </w:r>
      <w:r>
        <w:t>recommends,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practice, that</w:t>
      </w:r>
      <w:r>
        <w:rPr>
          <w:spacing w:val="3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t>councils should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place.</w:t>
      </w:r>
    </w:p>
    <w:p w14:paraId="087D34DB" w14:textId="77777777" w:rsidR="002F21C2" w:rsidRDefault="002F21C2" w:rsidP="002425DE"/>
    <w:p w14:paraId="46616E34" w14:textId="77777777" w:rsidR="002F21C2" w:rsidRDefault="002F21C2" w:rsidP="002425DE">
      <w:pPr>
        <w:pStyle w:val="Heading2"/>
      </w:pPr>
      <w:r>
        <w:t>Duties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Non-Employees</w:t>
      </w:r>
      <w:r>
        <w:rPr>
          <w:spacing w:val="-4"/>
        </w:rPr>
        <w:t xml:space="preserve"> </w:t>
      </w:r>
      <w:r>
        <w:t>(this</w:t>
      </w:r>
      <w:r>
        <w:rPr>
          <w:spacing w:val="-1"/>
        </w:rPr>
        <w:t xml:space="preserve"> </w:t>
      </w:r>
      <w:r>
        <w:t>would</w:t>
      </w:r>
      <w:r>
        <w:rPr>
          <w:spacing w:val="37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contractors)</w:t>
      </w:r>
    </w:p>
    <w:p w14:paraId="22CDA705" w14:textId="77777777" w:rsidR="002F21C2" w:rsidRDefault="002F21C2" w:rsidP="002425DE">
      <w:r>
        <w:t>Sections</w:t>
      </w:r>
      <w:r>
        <w:rPr>
          <w:spacing w:val="-1"/>
        </w:rPr>
        <w:t xml:space="preserve"> </w:t>
      </w:r>
      <w:r>
        <w:t>3(1)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3(3)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309DCF7F" w14:textId="77777777" w:rsidR="006D4A34" w:rsidRDefault="006D4A34" w:rsidP="002425DE"/>
    <w:p w14:paraId="468D3465" w14:textId="77777777" w:rsidR="002F21C2" w:rsidRDefault="002F21C2" w:rsidP="002425DE">
      <w:pPr>
        <w:ind w:left="340"/>
        <w:rPr>
          <w:i/>
        </w:rPr>
      </w:pPr>
      <w:r>
        <w:rPr>
          <w:i/>
        </w:rPr>
        <w:t>“It shall be the duty of every employer to conduct his undertaking in such a way as to ensure, so far as is reasonably</w:t>
      </w:r>
      <w:r>
        <w:rPr>
          <w:i/>
          <w:spacing w:val="1"/>
        </w:rPr>
        <w:t xml:space="preserve"> </w:t>
      </w:r>
      <w:r>
        <w:rPr>
          <w:i/>
        </w:rPr>
        <w:t xml:space="preserve">practicable, </w:t>
      </w:r>
      <w:r>
        <w:rPr>
          <w:b/>
          <w:i/>
        </w:rPr>
        <w:t xml:space="preserve">that persons not in his employment </w:t>
      </w:r>
      <w:r>
        <w:rPr>
          <w:i/>
        </w:rPr>
        <w:t>who may be affected thereby are not thereby exposed to risks to their health</w:t>
      </w:r>
      <w:r>
        <w:rPr>
          <w:i/>
          <w:spacing w:val="-44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safety.”</w:t>
      </w:r>
    </w:p>
    <w:p w14:paraId="0E17BA82" w14:textId="1549A3BA" w:rsidR="002F21C2" w:rsidRDefault="002F21C2" w:rsidP="002425DE">
      <w:pPr>
        <w:ind w:left="340"/>
        <w:jc w:val="both"/>
        <w:rPr>
          <w:i/>
        </w:rPr>
      </w:pPr>
      <w:r>
        <w:rPr>
          <w:i/>
        </w:rPr>
        <w:t>“In such cases as may be prescribed, it shall be the duty of every employer and every self-employed person, in the prescribed</w:t>
      </w:r>
      <w:r>
        <w:rPr>
          <w:i/>
          <w:spacing w:val="1"/>
        </w:rPr>
        <w:t xml:space="preserve"> </w:t>
      </w:r>
      <w:r>
        <w:rPr>
          <w:i/>
        </w:rPr>
        <w:t>circumstances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prescribed</w:t>
      </w:r>
      <w:r>
        <w:rPr>
          <w:i/>
          <w:spacing w:val="-1"/>
        </w:rPr>
        <w:t xml:space="preserve"> </w:t>
      </w:r>
      <w:r>
        <w:rPr>
          <w:i/>
        </w:rPr>
        <w:t>manner,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give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persons</w:t>
      </w:r>
      <w:r>
        <w:rPr>
          <w:i/>
          <w:spacing w:val="-5"/>
        </w:rPr>
        <w:t xml:space="preserve"> </w:t>
      </w:r>
      <w:r>
        <w:rPr>
          <w:i/>
        </w:rPr>
        <w:t>(not</w:t>
      </w:r>
      <w:r>
        <w:rPr>
          <w:i/>
          <w:spacing w:val="-2"/>
        </w:rPr>
        <w:t xml:space="preserve"> </w:t>
      </w:r>
      <w:r>
        <w:rPr>
          <w:i/>
        </w:rPr>
        <w:t>being</w:t>
      </w:r>
      <w:r>
        <w:rPr>
          <w:i/>
          <w:spacing w:val="-2"/>
        </w:rPr>
        <w:t xml:space="preserve"> </w:t>
      </w:r>
      <w:r>
        <w:rPr>
          <w:i/>
        </w:rPr>
        <w:t>his</w:t>
      </w:r>
      <w:r>
        <w:rPr>
          <w:i/>
          <w:spacing w:val="-5"/>
        </w:rPr>
        <w:t xml:space="preserve"> </w:t>
      </w:r>
      <w:r>
        <w:rPr>
          <w:i/>
        </w:rPr>
        <w:t>employees)</w:t>
      </w:r>
      <w:r>
        <w:rPr>
          <w:i/>
          <w:spacing w:val="-3"/>
        </w:rPr>
        <w:t xml:space="preserve"> </w:t>
      </w:r>
      <w:r>
        <w:rPr>
          <w:i/>
        </w:rPr>
        <w:t>who</w:t>
      </w:r>
      <w:r>
        <w:rPr>
          <w:i/>
          <w:spacing w:val="-2"/>
        </w:rPr>
        <w:t xml:space="preserve"> </w:t>
      </w:r>
      <w:r>
        <w:rPr>
          <w:i/>
        </w:rPr>
        <w:t>may</w:t>
      </w:r>
      <w:r>
        <w:rPr>
          <w:i/>
          <w:spacing w:val="-8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affected</w:t>
      </w:r>
      <w:r>
        <w:rPr>
          <w:i/>
          <w:spacing w:val="-1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way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which</w:t>
      </w:r>
      <w:r>
        <w:rPr>
          <w:i/>
          <w:spacing w:val="-2"/>
        </w:rPr>
        <w:t xml:space="preserve"> </w:t>
      </w:r>
      <w:r>
        <w:rPr>
          <w:i/>
        </w:rPr>
        <w:t>he</w:t>
      </w:r>
      <w:r>
        <w:rPr>
          <w:i/>
          <w:spacing w:val="-2"/>
        </w:rPr>
        <w:t xml:space="preserve"> </w:t>
      </w:r>
      <w:r>
        <w:rPr>
          <w:i/>
        </w:rPr>
        <w:t>conducts</w:t>
      </w:r>
      <w:r>
        <w:rPr>
          <w:i/>
          <w:spacing w:val="-4"/>
        </w:rPr>
        <w:t xml:space="preserve"> </w:t>
      </w:r>
      <w:r>
        <w:rPr>
          <w:i/>
        </w:rPr>
        <w:t>his</w:t>
      </w:r>
      <w:r>
        <w:rPr>
          <w:i/>
          <w:spacing w:val="-5"/>
        </w:rPr>
        <w:t xml:space="preserve"> </w:t>
      </w:r>
      <w:r>
        <w:rPr>
          <w:i/>
        </w:rPr>
        <w:t>undertaking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prescribed</w:t>
      </w:r>
      <w:r>
        <w:rPr>
          <w:i/>
          <w:spacing w:val="-5"/>
        </w:rPr>
        <w:t xml:space="preserve"> </w:t>
      </w:r>
      <w:r>
        <w:rPr>
          <w:i/>
        </w:rPr>
        <w:t>information</w:t>
      </w:r>
      <w:r>
        <w:rPr>
          <w:i/>
          <w:spacing w:val="-2"/>
        </w:rPr>
        <w:t xml:space="preserve"> </w:t>
      </w:r>
      <w:r>
        <w:rPr>
          <w:i/>
        </w:rPr>
        <w:t>about</w:t>
      </w:r>
      <w:r>
        <w:rPr>
          <w:i/>
          <w:spacing w:val="-1"/>
        </w:rPr>
        <w:t xml:space="preserve"> </w:t>
      </w:r>
      <w:r>
        <w:rPr>
          <w:i/>
        </w:rPr>
        <w:t>such</w:t>
      </w:r>
      <w:r>
        <w:rPr>
          <w:i/>
          <w:spacing w:val="-2"/>
        </w:rPr>
        <w:t xml:space="preserve"> </w:t>
      </w:r>
      <w:r>
        <w:rPr>
          <w:i/>
        </w:rPr>
        <w:t>aspects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way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which</w:t>
      </w:r>
      <w:r>
        <w:rPr>
          <w:i/>
          <w:spacing w:val="-2"/>
        </w:rPr>
        <w:t xml:space="preserve"> </w:t>
      </w:r>
      <w:r>
        <w:rPr>
          <w:i/>
        </w:rPr>
        <w:t>he</w:t>
      </w:r>
      <w:r>
        <w:rPr>
          <w:i/>
          <w:spacing w:val="-2"/>
        </w:rPr>
        <w:t xml:space="preserve"> </w:t>
      </w:r>
      <w:r>
        <w:rPr>
          <w:i/>
        </w:rPr>
        <w:t>conducts</w:t>
      </w:r>
      <w:r>
        <w:rPr>
          <w:i/>
          <w:spacing w:val="-4"/>
        </w:rPr>
        <w:t xml:space="preserve"> </w:t>
      </w:r>
      <w:r>
        <w:rPr>
          <w:i/>
        </w:rPr>
        <w:t>his</w:t>
      </w:r>
      <w:r w:rsidR="006D4A34">
        <w:rPr>
          <w:i/>
        </w:rPr>
        <w:t xml:space="preserve"> </w:t>
      </w:r>
      <w:r>
        <w:rPr>
          <w:i/>
        </w:rPr>
        <w:t>undertaking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>might</w:t>
      </w:r>
      <w:r>
        <w:rPr>
          <w:i/>
          <w:spacing w:val="-4"/>
        </w:rPr>
        <w:t xml:space="preserve"> </w:t>
      </w:r>
      <w:r>
        <w:rPr>
          <w:i/>
        </w:rPr>
        <w:t>affect</w:t>
      </w:r>
      <w:r>
        <w:rPr>
          <w:i/>
          <w:spacing w:val="-3"/>
        </w:rPr>
        <w:t xml:space="preserve"> </w:t>
      </w:r>
      <w:r>
        <w:rPr>
          <w:i/>
        </w:rPr>
        <w:t>their</w:t>
      </w:r>
      <w:r>
        <w:rPr>
          <w:i/>
          <w:spacing w:val="-5"/>
        </w:rPr>
        <w:t xml:space="preserve"> </w:t>
      </w:r>
      <w:r>
        <w:rPr>
          <w:i/>
        </w:rPr>
        <w:t>health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5"/>
        </w:rPr>
        <w:t xml:space="preserve"> </w:t>
      </w:r>
      <w:r>
        <w:rPr>
          <w:i/>
        </w:rPr>
        <w:t>safety.”</w:t>
      </w:r>
    </w:p>
    <w:p w14:paraId="1FBEFBBA" w14:textId="77777777" w:rsidR="006D4A34" w:rsidRDefault="006D4A34" w:rsidP="002425DE"/>
    <w:p w14:paraId="3F5AD6E2" w14:textId="5D083AA7" w:rsidR="002F21C2" w:rsidRDefault="002F21C2" w:rsidP="002425DE">
      <w:r>
        <w:t>A “self-employed person” is defined as an individual who works for gain or reward or otherwise than under a contract of employment,</w:t>
      </w:r>
      <w:r>
        <w:rPr>
          <w:spacing w:val="-43"/>
        </w:rPr>
        <w:t xml:space="preserve"> </w:t>
      </w:r>
      <w:r>
        <w:t>whether</w:t>
      </w:r>
      <w:r>
        <w:rPr>
          <w:spacing w:val="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employs himself.</w:t>
      </w:r>
    </w:p>
    <w:p w14:paraId="1AF264C9" w14:textId="77777777" w:rsidR="002F21C2" w:rsidRDefault="002F21C2" w:rsidP="002425DE"/>
    <w:p w14:paraId="60112DD6" w14:textId="77777777" w:rsidR="002F21C2" w:rsidRDefault="002F21C2" w:rsidP="002425DE">
      <w:r>
        <w:t>Local councils commonly enter into contracts for the provision of services (e.g. the execution of repairs and improvements)</w:t>
      </w:r>
      <w:r>
        <w:rPr>
          <w:spacing w:val="-43"/>
        </w:rPr>
        <w:t xml:space="preserve"> </w:t>
      </w:r>
      <w:r>
        <w:t>and should ensure that they (i) do not expose contractors to risks to their health and safety and (ii) such contractors do not</w:t>
      </w:r>
      <w:r>
        <w:rPr>
          <w:spacing w:val="-43"/>
        </w:rPr>
        <w:t xml:space="preserve"> </w:t>
      </w:r>
      <w:r>
        <w:t>expose non-employees (e.g. visitors/public) to risks to their health and safety.</w:t>
      </w:r>
      <w:r>
        <w:rPr>
          <w:spacing w:val="1"/>
        </w:rPr>
        <w:t xml:space="preserve"> </w:t>
      </w:r>
      <w:r>
        <w:t>On a practical level, local councils should</w:t>
      </w:r>
      <w:r>
        <w:rPr>
          <w:spacing w:val="1"/>
        </w:rPr>
        <w:t xml:space="preserve"> </w:t>
      </w:r>
      <w:r>
        <w:t>ensure all their independent contractors are competent to undertake the work and request that they have public liability</w:t>
      </w:r>
      <w:r>
        <w:rPr>
          <w:spacing w:val="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cover.</w:t>
      </w:r>
    </w:p>
    <w:p w14:paraId="0E185B23" w14:textId="77777777" w:rsidR="002F21C2" w:rsidRDefault="002F21C2" w:rsidP="002425DE"/>
    <w:p w14:paraId="576D12DF" w14:textId="77777777" w:rsidR="002F21C2" w:rsidRDefault="002F21C2" w:rsidP="002425DE">
      <w:r>
        <w:t>Section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confers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councils</w:t>
      </w:r>
      <w:r>
        <w:rPr>
          <w:spacing w:val="-2"/>
        </w:rPr>
        <w:t xml:space="preserve"> </w:t>
      </w:r>
      <w:r>
        <w:t>by:-</w:t>
      </w:r>
    </w:p>
    <w:p w14:paraId="3F9967E3" w14:textId="77777777" w:rsidR="000B29C2" w:rsidRDefault="000B29C2" w:rsidP="002425DE"/>
    <w:p w14:paraId="0E79E7F4" w14:textId="77777777" w:rsidR="002F21C2" w:rsidRDefault="002F21C2" w:rsidP="002425DE">
      <w:pPr>
        <w:pStyle w:val="ListParagraph"/>
        <w:widowControl w:val="0"/>
        <w:numPr>
          <w:ilvl w:val="1"/>
          <w:numId w:val="19"/>
        </w:numPr>
        <w:tabs>
          <w:tab w:val="left" w:pos="821"/>
        </w:tabs>
        <w:autoSpaceDE w:val="0"/>
        <w:autoSpaceDN w:val="0"/>
        <w:ind w:left="680" w:hanging="340"/>
        <w:jc w:val="both"/>
      </w:pPr>
      <w:r>
        <w:t>Imposing</w:t>
      </w:r>
      <w:r w:rsidRPr="006D4A34">
        <w:rPr>
          <w:spacing w:val="-2"/>
        </w:rPr>
        <w:t xml:space="preserve"> </w:t>
      </w:r>
      <w:r>
        <w:t>on</w:t>
      </w:r>
      <w:r w:rsidRPr="006D4A34">
        <w:rPr>
          <w:spacing w:val="-4"/>
        </w:rPr>
        <w:t xml:space="preserve"> </w:t>
      </w:r>
      <w:r>
        <w:t>persons</w:t>
      </w:r>
      <w:r w:rsidRPr="006D4A34">
        <w:rPr>
          <w:spacing w:val="-1"/>
        </w:rPr>
        <w:t xml:space="preserve"> </w:t>
      </w:r>
      <w:r>
        <w:t>duties</w:t>
      </w:r>
      <w:r w:rsidRPr="006D4A34">
        <w:rPr>
          <w:spacing w:val="-1"/>
        </w:rPr>
        <w:t xml:space="preserve"> </w:t>
      </w:r>
      <w:r>
        <w:t>in</w:t>
      </w:r>
      <w:r w:rsidRPr="006D4A34">
        <w:rPr>
          <w:spacing w:val="-4"/>
        </w:rPr>
        <w:t xml:space="preserve"> </w:t>
      </w:r>
      <w:r>
        <w:t>relation</w:t>
      </w:r>
      <w:r w:rsidRPr="006D4A34">
        <w:rPr>
          <w:spacing w:val="-4"/>
        </w:rPr>
        <w:t xml:space="preserve"> </w:t>
      </w:r>
      <w:r>
        <w:t>to</w:t>
      </w:r>
      <w:r w:rsidRPr="006D4A34">
        <w:rPr>
          <w:spacing w:val="-5"/>
        </w:rPr>
        <w:t xml:space="preserve"> </w:t>
      </w:r>
      <w:r>
        <w:t>those</w:t>
      </w:r>
      <w:r w:rsidRPr="006D4A34">
        <w:rPr>
          <w:spacing w:val="-2"/>
        </w:rPr>
        <w:t xml:space="preserve"> </w:t>
      </w:r>
      <w:r>
        <w:t>who—</w:t>
      </w:r>
    </w:p>
    <w:p w14:paraId="75C4478A" w14:textId="77777777" w:rsidR="002F21C2" w:rsidRDefault="002F21C2" w:rsidP="002425DE">
      <w:pPr>
        <w:pStyle w:val="ListParagraph"/>
        <w:numPr>
          <w:ilvl w:val="1"/>
          <w:numId w:val="28"/>
        </w:numPr>
        <w:ind w:left="1020" w:hanging="340"/>
      </w:pPr>
      <w:r>
        <w:t>are</w:t>
      </w:r>
      <w:r w:rsidRPr="006D4A34">
        <w:rPr>
          <w:spacing w:val="-3"/>
        </w:rPr>
        <w:t xml:space="preserve"> </w:t>
      </w:r>
      <w:r>
        <w:t>not</w:t>
      </w:r>
      <w:r w:rsidRPr="006D4A34">
        <w:rPr>
          <w:spacing w:val="-4"/>
        </w:rPr>
        <w:t xml:space="preserve"> </w:t>
      </w:r>
      <w:r>
        <w:t>their</w:t>
      </w:r>
      <w:r w:rsidRPr="006D4A34">
        <w:rPr>
          <w:spacing w:val="-2"/>
        </w:rPr>
        <w:t xml:space="preserve"> </w:t>
      </w:r>
      <w:r>
        <w:t>employees;</w:t>
      </w:r>
      <w:r w:rsidRPr="006D4A34">
        <w:rPr>
          <w:spacing w:val="-4"/>
        </w:rPr>
        <w:t xml:space="preserve"> </w:t>
      </w:r>
      <w:r>
        <w:t>but</w:t>
      </w:r>
    </w:p>
    <w:p w14:paraId="05F9796A" w14:textId="77777777" w:rsidR="002F21C2" w:rsidRDefault="002F21C2" w:rsidP="002425DE">
      <w:pPr>
        <w:pStyle w:val="ListParagraph"/>
        <w:numPr>
          <w:ilvl w:val="1"/>
          <w:numId w:val="28"/>
        </w:numPr>
        <w:ind w:left="1020" w:hanging="340"/>
      </w:pPr>
      <w:r w:rsidRPr="006D4A34">
        <w:rPr>
          <w:b/>
        </w:rPr>
        <w:t xml:space="preserve">use non-domestic premises made available to them as a place of work or </w:t>
      </w:r>
      <w:r>
        <w:t>as a place where they may use plant or</w:t>
      </w:r>
      <w:r w:rsidRPr="006D4A34">
        <w:rPr>
          <w:spacing w:val="-43"/>
        </w:rPr>
        <w:t xml:space="preserve"> </w:t>
      </w:r>
      <w:r>
        <w:t>substances provided for their use there, and applies to premises so made available and other non-domestic premises</w:t>
      </w:r>
      <w:r w:rsidRPr="006D4A34">
        <w:rPr>
          <w:spacing w:val="-43"/>
        </w:rPr>
        <w:t xml:space="preserve"> </w:t>
      </w:r>
      <w:r>
        <w:t>used</w:t>
      </w:r>
      <w:r w:rsidRPr="006D4A34">
        <w:rPr>
          <w:spacing w:val="-3"/>
        </w:rPr>
        <w:t xml:space="preserve"> </w:t>
      </w:r>
      <w:r>
        <w:t>in</w:t>
      </w:r>
      <w:r w:rsidRPr="006D4A34">
        <w:rPr>
          <w:spacing w:val="-3"/>
        </w:rPr>
        <w:t xml:space="preserve"> </w:t>
      </w:r>
      <w:r>
        <w:t>connection</w:t>
      </w:r>
      <w:r w:rsidRPr="006D4A34">
        <w:rPr>
          <w:spacing w:val="1"/>
        </w:rPr>
        <w:t xml:space="preserve"> </w:t>
      </w:r>
      <w:r>
        <w:t>with</w:t>
      </w:r>
      <w:r w:rsidRPr="006D4A34">
        <w:rPr>
          <w:spacing w:val="-3"/>
        </w:rPr>
        <w:t xml:space="preserve"> </w:t>
      </w:r>
      <w:r>
        <w:t>them.</w:t>
      </w:r>
    </w:p>
    <w:p w14:paraId="4EB389C9" w14:textId="77777777" w:rsidR="002F21C2" w:rsidRDefault="002F21C2" w:rsidP="002425DE">
      <w:pPr>
        <w:pStyle w:val="ListParagraph"/>
        <w:numPr>
          <w:ilvl w:val="0"/>
          <w:numId w:val="28"/>
        </w:numPr>
        <w:ind w:left="680" w:hanging="340"/>
      </w:pPr>
      <w:r>
        <w:t>It shall be the duty of each person who has, to any extent, control of premises to which this section applies or of the</w:t>
      </w:r>
      <w:r w:rsidRPr="006D4A34">
        <w:rPr>
          <w:spacing w:val="1"/>
        </w:rPr>
        <w:t xml:space="preserve"> </w:t>
      </w:r>
      <w:r>
        <w:t>means</w:t>
      </w:r>
      <w:r w:rsidRPr="006D4A34">
        <w:rPr>
          <w:spacing w:val="-2"/>
        </w:rPr>
        <w:t xml:space="preserve"> </w:t>
      </w:r>
      <w:r>
        <w:t>of</w:t>
      </w:r>
      <w:r w:rsidRPr="006D4A34">
        <w:rPr>
          <w:spacing w:val="-4"/>
        </w:rPr>
        <w:t xml:space="preserve"> </w:t>
      </w:r>
      <w:r>
        <w:t>access</w:t>
      </w:r>
      <w:r w:rsidRPr="006D4A34">
        <w:rPr>
          <w:spacing w:val="-1"/>
        </w:rPr>
        <w:t xml:space="preserve"> </w:t>
      </w:r>
      <w:r>
        <w:t>thereto</w:t>
      </w:r>
      <w:r w:rsidRPr="006D4A34">
        <w:rPr>
          <w:spacing w:val="-4"/>
        </w:rPr>
        <w:t xml:space="preserve"> </w:t>
      </w:r>
      <w:r>
        <w:t>or</w:t>
      </w:r>
      <w:r w:rsidRPr="006D4A34">
        <w:rPr>
          <w:spacing w:val="-4"/>
        </w:rPr>
        <w:t xml:space="preserve"> </w:t>
      </w:r>
      <w:r>
        <w:t>egress</w:t>
      </w:r>
      <w:r w:rsidRPr="006D4A34">
        <w:rPr>
          <w:spacing w:val="-1"/>
        </w:rPr>
        <w:t xml:space="preserve"> </w:t>
      </w:r>
      <w:r>
        <w:t>therefrom</w:t>
      </w:r>
      <w:r w:rsidRPr="006D4A34">
        <w:rPr>
          <w:spacing w:val="1"/>
        </w:rPr>
        <w:t xml:space="preserve"> </w:t>
      </w:r>
      <w:r>
        <w:t>or</w:t>
      </w:r>
      <w:r w:rsidRPr="006D4A34">
        <w:rPr>
          <w:spacing w:val="-5"/>
        </w:rPr>
        <w:t xml:space="preserve"> </w:t>
      </w:r>
      <w:r>
        <w:t>of any</w:t>
      </w:r>
      <w:r w:rsidRPr="006D4A34">
        <w:rPr>
          <w:spacing w:val="3"/>
        </w:rPr>
        <w:t xml:space="preserve"> </w:t>
      </w:r>
      <w:r>
        <w:t>plant</w:t>
      </w:r>
      <w:r w:rsidRPr="006D4A34">
        <w:rPr>
          <w:spacing w:val="-2"/>
        </w:rPr>
        <w:t xml:space="preserve"> </w:t>
      </w:r>
      <w:r>
        <w:t>or</w:t>
      </w:r>
      <w:r w:rsidRPr="006D4A34">
        <w:rPr>
          <w:spacing w:val="-1"/>
        </w:rPr>
        <w:t xml:space="preserve"> </w:t>
      </w:r>
      <w:r>
        <w:t>substance</w:t>
      </w:r>
      <w:r w:rsidRPr="006D4A34">
        <w:rPr>
          <w:spacing w:val="-2"/>
        </w:rPr>
        <w:t xml:space="preserve"> </w:t>
      </w:r>
      <w:r>
        <w:t>in</w:t>
      </w:r>
      <w:r w:rsidRPr="006D4A34">
        <w:rPr>
          <w:spacing w:val="-4"/>
        </w:rPr>
        <w:t xml:space="preserve"> </w:t>
      </w:r>
      <w:r>
        <w:t>such</w:t>
      </w:r>
      <w:r w:rsidRPr="006D4A34">
        <w:rPr>
          <w:spacing w:val="-5"/>
        </w:rPr>
        <w:t xml:space="preserve"> </w:t>
      </w:r>
      <w:r>
        <w:t>premises</w:t>
      </w:r>
      <w:r w:rsidRPr="006D4A34">
        <w:rPr>
          <w:spacing w:val="-1"/>
        </w:rPr>
        <w:t xml:space="preserve"> </w:t>
      </w:r>
      <w:r>
        <w:t>to</w:t>
      </w:r>
      <w:r w:rsidRPr="006D4A34">
        <w:rPr>
          <w:spacing w:val="-4"/>
        </w:rPr>
        <w:t xml:space="preserve"> </w:t>
      </w:r>
      <w:r>
        <w:t>take</w:t>
      </w:r>
      <w:r w:rsidRPr="006D4A34">
        <w:rPr>
          <w:spacing w:val="-2"/>
        </w:rPr>
        <w:t xml:space="preserve"> </w:t>
      </w:r>
      <w:r>
        <w:t>such</w:t>
      </w:r>
      <w:r w:rsidRPr="006D4A34">
        <w:rPr>
          <w:spacing w:val="-4"/>
        </w:rPr>
        <w:t xml:space="preserve"> </w:t>
      </w:r>
      <w:r>
        <w:t>measures</w:t>
      </w:r>
      <w:r w:rsidRPr="006D4A34">
        <w:rPr>
          <w:spacing w:val="-1"/>
        </w:rPr>
        <w:t xml:space="preserve"> </w:t>
      </w:r>
      <w:r>
        <w:t>as</w:t>
      </w:r>
      <w:r w:rsidRPr="006D4A34">
        <w:rPr>
          <w:spacing w:val="-1"/>
        </w:rPr>
        <w:t xml:space="preserve"> </w:t>
      </w:r>
      <w:r>
        <w:t>it</w:t>
      </w:r>
      <w:r w:rsidRPr="006D4A34">
        <w:rPr>
          <w:spacing w:val="-43"/>
        </w:rPr>
        <w:t xml:space="preserve"> </w:t>
      </w:r>
      <w:r>
        <w:t xml:space="preserve">is reasonable for a person in his </w:t>
      </w:r>
      <w:r>
        <w:lastRenderedPageBreak/>
        <w:t>position to take to ensure, so far as is reasonably practicable, that the premises, all</w:t>
      </w:r>
      <w:r w:rsidRPr="006D4A34">
        <w:rPr>
          <w:spacing w:val="1"/>
        </w:rPr>
        <w:t xml:space="preserve"> </w:t>
      </w:r>
      <w:r>
        <w:t>means of access thereto or egress therefrom available for use by persons using the premises, and any plant or</w:t>
      </w:r>
      <w:r w:rsidRPr="006D4A34">
        <w:rPr>
          <w:spacing w:val="1"/>
        </w:rPr>
        <w:t xml:space="preserve"> </w:t>
      </w:r>
      <w:r>
        <w:t>substance</w:t>
      </w:r>
      <w:r w:rsidRPr="006D4A34">
        <w:rPr>
          <w:spacing w:val="-2"/>
        </w:rPr>
        <w:t xml:space="preserve"> </w:t>
      </w:r>
      <w:r>
        <w:t>in</w:t>
      </w:r>
      <w:r w:rsidRPr="006D4A34">
        <w:rPr>
          <w:spacing w:val="-4"/>
        </w:rPr>
        <w:t xml:space="preserve"> </w:t>
      </w:r>
      <w:r>
        <w:t>the</w:t>
      </w:r>
      <w:r w:rsidRPr="006D4A34">
        <w:rPr>
          <w:spacing w:val="-2"/>
        </w:rPr>
        <w:t xml:space="preserve"> </w:t>
      </w:r>
      <w:r>
        <w:t>premises</w:t>
      </w:r>
      <w:r w:rsidRPr="006D4A34">
        <w:rPr>
          <w:spacing w:val="-1"/>
        </w:rPr>
        <w:t xml:space="preserve"> </w:t>
      </w:r>
      <w:r>
        <w:t>or,</w:t>
      </w:r>
      <w:r w:rsidRPr="006D4A34">
        <w:rPr>
          <w:spacing w:val="-1"/>
        </w:rPr>
        <w:t xml:space="preserve"> </w:t>
      </w:r>
      <w:r>
        <w:t>as</w:t>
      </w:r>
      <w:r w:rsidRPr="006D4A34">
        <w:rPr>
          <w:spacing w:val="-1"/>
        </w:rPr>
        <w:t xml:space="preserve"> </w:t>
      </w:r>
      <w:r>
        <w:t>the</w:t>
      </w:r>
      <w:r w:rsidRPr="006D4A34">
        <w:rPr>
          <w:spacing w:val="-2"/>
        </w:rPr>
        <w:t xml:space="preserve"> </w:t>
      </w:r>
      <w:r>
        <w:t>case</w:t>
      </w:r>
      <w:r w:rsidRPr="006D4A34">
        <w:rPr>
          <w:spacing w:val="-2"/>
        </w:rPr>
        <w:t xml:space="preserve"> </w:t>
      </w:r>
      <w:r>
        <w:t>may</w:t>
      </w:r>
      <w:r w:rsidRPr="006D4A34">
        <w:rPr>
          <w:spacing w:val="-1"/>
        </w:rPr>
        <w:t xml:space="preserve"> </w:t>
      </w:r>
      <w:r>
        <w:t>be, provided</w:t>
      </w:r>
      <w:r w:rsidRPr="006D4A34">
        <w:rPr>
          <w:spacing w:val="-3"/>
        </w:rPr>
        <w:t xml:space="preserve"> </w:t>
      </w:r>
      <w:r>
        <w:t>for</w:t>
      </w:r>
      <w:r w:rsidRPr="006D4A34">
        <w:rPr>
          <w:spacing w:val="-4"/>
        </w:rPr>
        <w:t xml:space="preserve"> </w:t>
      </w:r>
      <w:r>
        <w:t>use</w:t>
      </w:r>
      <w:r w:rsidRPr="006D4A34">
        <w:rPr>
          <w:spacing w:val="-2"/>
        </w:rPr>
        <w:t xml:space="preserve"> </w:t>
      </w:r>
      <w:r>
        <w:t>there, is</w:t>
      </w:r>
      <w:r w:rsidRPr="006D4A34">
        <w:rPr>
          <w:spacing w:val="-1"/>
        </w:rPr>
        <w:t xml:space="preserve"> </w:t>
      </w:r>
      <w:r>
        <w:t>or</w:t>
      </w:r>
      <w:r w:rsidRPr="006D4A34">
        <w:rPr>
          <w:spacing w:val="-4"/>
        </w:rPr>
        <w:t xml:space="preserve"> </w:t>
      </w:r>
      <w:r>
        <w:t>are</w:t>
      </w:r>
      <w:r w:rsidRPr="006D4A34">
        <w:rPr>
          <w:spacing w:val="-2"/>
        </w:rPr>
        <w:t xml:space="preserve"> </w:t>
      </w:r>
      <w:r>
        <w:t>safe</w:t>
      </w:r>
      <w:r w:rsidRPr="006D4A34">
        <w:rPr>
          <w:spacing w:val="-2"/>
        </w:rPr>
        <w:t xml:space="preserve"> </w:t>
      </w:r>
      <w:r>
        <w:t>and</w:t>
      </w:r>
      <w:r w:rsidRPr="006D4A34">
        <w:rPr>
          <w:spacing w:val="-4"/>
        </w:rPr>
        <w:t xml:space="preserve"> </w:t>
      </w:r>
      <w:r>
        <w:t>without</w:t>
      </w:r>
      <w:r w:rsidRPr="006D4A34">
        <w:rPr>
          <w:spacing w:val="2"/>
        </w:rPr>
        <w:t xml:space="preserve"> </w:t>
      </w:r>
      <w:r>
        <w:t>risks</w:t>
      </w:r>
      <w:r w:rsidRPr="006D4A34">
        <w:rPr>
          <w:spacing w:val="-1"/>
        </w:rPr>
        <w:t xml:space="preserve"> </w:t>
      </w:r>
      <w:r>
        <w:t>to</w:t>
      </w:r>
      <w:r w:rsidRPr="006D4A34">
        <w:rPr>
          <w:spacing w:val="-4"/>
        </w:rPr>
        <w:t xml:space="preserve"> </w:t>
      </w:r>
      <w:r>
        <w:t>health.</w:t>
      </w:r>
    </w:p>
    <w:p w14:paraId="7FE4BB25" w14:textId="77777777" w:rsidR="006D4A34" w:rsidRDefault="006D4A34" w:rsidP="002425DE"/>
    <w:p w14:paraId="68061A7B" w14:textId="50C463F7" w:rsidR="002F21C2" w:rsidRDefault="002F21C2" w:rsidP="002425DE">
      <w:r>
        <w:t>Non</w:t>
      </w:r>
      <w:r w:rsidR="000B29C2">
        <w:rPr>
          <w:spacing w:val="-5"/>
        </w:rPr>
        <w:t>-</w:t>
      </w:r>
      <w:r>
        <w:t>domestic</w:t>
      </w:r>
      <w:r>
        <w:rPr>
          <w:spacing w:val="-4"/>
        </w:rPr>
        <w:t xml:space="preserve"> </w:t>
      </w:r>
      <w:r w:rsidR="000B29C2">
        <w:t>premises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occupied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dwelling</w:t>
      </w:r>
      <w:r>
        <w:rPr>
          <w:spacing w:val="-2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garden,</w:t>
      </w:r>
      <w:r>
        <w:rPr>
          <w:spacing w:val="-3"/>
        </w:rPr>
        <w:t xml:space="preserve"> </w:t>
      </w:r>
      <w:r>
        <w:t>yard,</w:t>
      </w:r>
      <w:r>
        <w:rPr>
          <w:spacing w:val="-2"/>
        </w:rPr>
        <w:t xml:space="preserve"> </w:t>
      </w:r>
      <w:r>
        <w:t>garage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outhouse).</w:t>
      </w:r>
    </w:p>
    <w:p w14:paraId="16562EBA" w14:textId="77777777" w:rsidR="000B29C2" w:rsidRDefault="000B29C2" w:rsidP="002425DE"/>
    <w:p w14:paraId="4D32CF47" w14:textId="77777777" w:rsidR="002F21C2" w:rsidRDefault="002F21C2" w:rsidP="002425DE">
      <w:r>
        <w:t>Local Councils regularly employ people to provide services (e.g. catering, repair work, grass cutting) to them in land or premises which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>recreational</w:t>
      </w:r>
      <w:r>
        <w:rPr>
          <w:spacing w:val="-2"/>
        </w:rPr>
        <w:t xml:space="preserve"> </w:t>
      </w:r>
      <w:r>
        <w:t>facilities,</w:t>
      </w:r>
      <w:r>
        <w:rPr>
          <w:spacing w:val="-1"/>
        </w:rPr>
        <w:t xml:space="preserve"> </w:t>
      </w:r>
      <w:r>
        <w:t>parks,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burial</w:t>
      </w:r>
      <w:r>
        <w:rPr>
          <w:spacing w:val="-1"/>
        </w:rPr>
        <w:t xml:space="preserve"> </w:t>
      </w:r>
      <w:r>
        <w:t>grounds)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take</w:t>
      </w:r>
      <w:r>
        <w:rPr>
          <w:spacing w:val="7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of section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above.</w:t>
      </w:r>
    </w:p>
    <w:p w14:paraId="3146B488" w14:textId="77777777" w:rsidR="002F21C2" w:rsidRDefault="002F21C2" w:rsidP="002425DE"/>
    <w:p w14:paraId="008881CD" w14:textId="77777777" w:rsidR="002F21C2" w:rsidRDefault="002F21C2" w:rsidP="002425DE">
      <w:pPr>
        <w:pStyle w:val="Heading2"/>
      </w:pPr>
      <w:r>
        <w:t>Duty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</w:p>
    <w:p w14:paraId="0FE85863" w14:textId="77777777" w:rsidR="002F21C2" w:rsidRDefault="002F21C2" w:rsidP="002425DE">
      <w:pPr>
        <w:pStyle w:val="ListParagraph"/>
        <w:numPr>
          <w:ilvl w:val="0"/>
          <w:numId w:val="29"/>
        </w:numPr>
      </w:pPr>
      <w:r>
        <w:t>Section</w:t>
      </w:r>
      <w:r w:rsidRPr="000B29C2">
        <w:rPr>
          <w:spacing w:val="-5"/>
        </w:rPr>
        <w:t xml:space="preserve"> </w:t>
      </w:r>
      <w:r>
        <w:t>7</w:t>
      </w:r>
      <w:r w:rsidRPr="000B29C2">
        <w:rPr>
          <w:spacing w:val="-4"/>
        </w:rPr>
        <w:t xml:space="preserve"> </w:t>
      </w:r>
      <w:r>
        <w:t>of the</w:t>
      </w:r>
      <w:r w:rsidRPr="000B29C2">
        <w:rPr>
          <w:spacing w:val="-3"/>
        </w:rPr>
        <w:t xml:space="preserve"> </w:t>
      </w:r>
      <w:r>
        <w:t>Act</w:t>
      </w:r>
      <w:r w:rsidRPr="000B29C2">
        <w:rPr>
          <w:spacing w:val="-2"/>
        </w:rPr>
        <w:t xml:space="preserve"> </w:t>
      </w:r>
      <w:r>
        <w:t>states</w:t>
      </w:r>
      <w:r w:rsidRPr="000B29C2">
        <w:rPr>
          <w:spacing w:val="-1"/>
        </w:rPr>
        <w:t xml:space="preserve"> </w:t>
      </w:r>
      <w:r>
        <w:t>that</w:t>
      </w:r>
      <w:r w:rsidRPr="000B29C2">
        <w:rPr>
          <w:spacing w:val="-3"/>
        </w:rPr>
        <w:t xml:space="preserve"> </w:t>
      </w:r>
      <w:r>
        <w:t>it</w:t>
      </w:r>
      <w:r w:rsidRPr="000B29C2">
        <w:rPr>
          <w:spacing w:val="-2"/>
        </w:rPr>
        <w:t xml:space="preserve"> </w:t>
      </w:r>
      <w:r>
        <w:t>shall</w:t>
      </w:r>
      <w:r w:rsidRPr="000B29C2">
        <w:rPr>
          <w:spacing w:val="-1"/>
        </w:rPr>
        <w:t xml:space="preserve"> </w:t>
      </w:r>
      <w:r>
        <w:t>be</w:t>
      </w:r>
      <w:r w:rsidRPr="000B29C2">
        <w:rPr>
          <w:spacing w:val="-2"/>
        </w:rPr>
        <w:t xml:space="preserve"> </w:t>
      </w:r>
      <w:r>
        <w:t>the</w:t>
      </w:r>
      <w:r w:rsidRPr="000B29C2">
        <w:rPr>
          <w:spacing w:val="-3"/>
        </w:rPr>
        <w:t xml:space="preserve"> </w:t>
      </w:r>
      <w:r>
        <w:t>duty</w:t>
      </w:r>
      <w:r w:rsidRPr="000B29C2">
        <w:rPr>
          <w:spacing w:val="-1"/>
        </w:rPr>
        <w:t xml:space="preserve"> </w:t>
      </w:r>
      <w:r>
        <w:t>of</w:t>
      </w:r>
      <w:r w:rsidRPr="000B29C2">
        <w:rPr>
          <w:spacing w:val="-4"/>
        </w:rPr>
        <w:t xml:space="preserve"> </w:t>
      </w:r>
      <w:r>
        <w:t>every</w:t>
      </w:r>
      <w:r w:rsidRPr="000B29C2">
        <w:rPr>
          <w:spacing w:val="-2"/>
        </w:rPr>
        <w:t xml:space="preserve"> </w:t>
      </w:r>
      <w:r>
        <w:t>employee</w:t>
      </w:r>
      <w:r w:rsidRPr="000B29C2">
        <w:rPr>
          <w:spacing w:val="-2"/>
        </w:rPr>
        <w:t xml:space="preserve"> </w:t>
      </w:r>
      <w:r>
        <w:t>while</w:t>
      </w:r>
      <w:r w:rsidRPr="000B29C2">
        <w:rPr>
          <w:spacing w:val="-2"/>
        </w:rPr>
        <w:t xml:space="preserve"> </w:t>
      </w:r>
      <w:r>
        <w:t>at</w:t>
      </w:r>
      <w:r w:rsidRPr="000B29C2">
        <w:rPr>
          <w:spacing w:val="-3"/>
        </w:rPr>
        <w:t xml:space="preserve"> </w:t>
      </w:r>
      <w:r>
        <w:t>work:</w:t>
      </w:r>
    </w:p>
    <w:p w14:paraId="5F93894F" w14:textId="77777777" w:rsidR="002F21C2" w:rsidRDefault="002F21C2" w:rsidP="002425DE">
      <w:pPr>
        <w:pStyle w:val="ListParagraph"/>
        <w:numPr>
          <w:ilvl w:val="2"/>
          <w:numId w:val="30"/>
        </w:numPr>
      </w:pPr>
      <w:r>
        <w:t>To take reasonable care for the health and safety of himself and of other persons who may be affected by his acts or</w:t>
      </w:r>
      <w:r w:rsidRPr="000B29C2">
        <w:rPr>
          <w:spacing w:val="1"/>
        </w:rPr>
        <w:t xml:space="preserve"> </w:t>
      </w:r>
      <w:r>
        <w:t>omissions</w:t>
      </w:r>
      <w:r w:rsidRPr="000B29C2">
        <w:rPr>
          <w:spacing w:val="-1"/>
        </w:rPr>
        <w:t xml:space="preserve"> </w:t>
      </w:r>
      <w:r>
        <w:t>at</w:t>
      </w:r>
      <w:r w:rsidRPr="000B29C2">
        <w:rPr>
          <w:spacing w:val="-1"/>
        </w:rPr>
        <w:t xml:space="preserve"> </w:t>
      </w:r>
      <w:r>
        <w:t>work;</w:t>
      </w:r>
      <w:r w:rsidRPr="000B29C2">
        <w:rPr>
          <w:spacing w:val="-3"/>
        </w:rPr>
        <w:t xml:space="preserve"> </w:t>
      </w:r>
      <w:r>
        <w:t>and</w:t>
      </w:r>
    </w:p>
    <w:p w14:paraId="3A077BA5" w14:textId="77777777" w:rsidR="002F21C2" w:rsidRDefault="002F21C2" w:rsidP="002425DE">
      <w:pPr>
        <w:pStyle w:val="ListParagraph"/>
        <w:numPr>
          <w:ilvl w:val="2"/>
          <w:numId w:val="30"/>
        </w:numPr>
      </w:pPr>
      <w:r>
        <w:t>as regards any duty or requirement imposed on his employer or any other person by or under any of the relevant statutory</w:t>
      </w:r>
      <w:r w:rsidRPr="000B29C2">
        <w:rPr>
          <w:spacing w:val="1"/>
        </w:rPr>
        <w:t xml:space="preserve"> </w:t>
      </w:r>
      <w:r>
        <w:t>provisions, to co-operate with him so far as is necessary to enable that duty or requirement to be performed or complied</w:t>
      </w:r>
      <w:r w:rsidRPr="000B29C2">
        <w:rPr>
          <w:spacing w:val="1"/>
        </w:rPr>
        <w:t xml:space="preserve"> </w:t>
      </w:r>
      <w:r>
        <w:t>with.</w:t>
      </w:r>
    </w:p>
    <w:p w14:paraId="4C1F464D" w14:textId="77777777" w:rsidR="002F21C2" w:rsidRDefault="002F21C2" w:rsidP="002425DE"/>
    <w:p w14:paraId="66D8DE3F" w14:textId="77777777" w:rsidR="002F21C2" w:rsidRDefault="002F21C2" w:rsidP="002425DE">
      <w:pPr>
        <w:pStyle w:val="Heading2"/>
      </w:pPr>
      <w:r>
        <w:t>Regulations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Practice</w:t>
      </w:r>
    </w:p>
    <w:p w14:paraId="28D314C5" w14:textId="77777777" w:rsidR="002F21C2" w:rsidRDefault="002F21C2" w:rsidP="002425DE">
      <w:r>
        <w:t>The 1974 Act is supplemented by a number of Regulations and Codes of Practice. A brief outline (only) is provided below.</w:t>
      </w:r>
      <w:r>
        <w:rPr>
          <w:spacing w:val="45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apply to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seek</w:t>
      </w:r>
      <w:r>
        <w:rPr>
          <w:spacing w:val="4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information from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HSE.</w:t>
      </w:r>
    </w:p>
    <w:p w14:paraId="44D08309" w14:textId="77777777" w:rsidR="002F21C2" w:rsidRDefault="002F21C2" w:rsidP="002425DE"/>
    <w:p w14:paraId="0E3FD653" w14:textId="5584B164" w:rsidR="002F21C2" w:rsidRDefault="002F21C2" w:rsidP="002425DE">
      <w:pPr>
        <w:pStyle w:val="Heading3"/>
        <w:numPr>
          <w:ilvl w:val="6"/>
          <w:numId w:val="30"/>
        </w:numPr>
        <w:ind w:left="1134" w:hanging="567"/>
      </w:pP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1999</w:t>
      </w:r>
      <w:r>
        <w:rPr>
          <w:spacing w:val="-4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amended)</w:t>
      </w:r>
    </w:p>
    <w:p w14:paraId="2BDA550A" w14:textId="77777777" w:rsidR="002F21C2" w:rsidRDefault="002F21C2" w:rsidP="002425DE">
      <w:pPr>
        <w:rPr>
          <w:sz w:val="19"/>
        </w:rPr>
      </w:pPr>
    </w:p>
    <w:p w14:paraId="71FD1F32" w14:textId="77777777" w:rsidR="002F21C2" w:rsidRDefault="002F21C2" w:rsidP="002425DE">
      <w:r>
        <w:t>Regulation 3 (of the above) requires employers to carry out “Risk Assessments”.</w:t>
      </w:r>
      <w:r>
        <w:rPr>
          <w:spacing w:val="1"/>
        </w:rPr>
        <w:t xml:space="preserve"> </w:t>
      </w:r>
      <w:r>
        <w:t>A Risk Assessment has been described as</w:t>
      </w:r>
      <w:r>
        <w:rPr>
          <w:spacing w:val="1"/>
        </w:rPr>
        <w:t xml:space="preserve"> </w:t>
      </w:r>
      <w:r>
        <w:t>“nothing more than a careful examination of what, in your work, could cause harm to people. Risk assessment should be a</w:t>
      </w:r>
      <w:r>
        <w:rPr>
          <w:spacing w:val="1"/>
        </w:rPr>
        <w:t xml:space="preserve"> </w:t>
      </w:r>
      <w:r>
        <w:t>practical exercise, aimed at getting the right controls in place.” Further information is provided in a leaflet published by the HSE</w:t>
      </w:r>
      <w:r>
        <w:rPr>
          <w:spacing w:val="1"/>
        </w:rPr>
        <w:t xml:space="preserve"> </w:t>
      </w:r>
      <w:r>
        <w:t>called ‘Five Steps to Risk Assessment’. To demonstrate how straightforward this exercise can be, the 5 steps are summarized as</w:t>
      </w:r>
      <w:r>
        <w:rPr>
          <w:spacing w:val="1"/>
        </w:rPr>
        <w:t xml:space="preserve"> </w:t>
      </w:r>
      <w:r>
        <w:t>follows:-</w:t>
      </w:r>
    </w:p>
    <w:p w14:paraId="16A2B4B5" w14:textId="77777777" w:rsidR="002F21C2" w:rsidRDefault="002F21C2" w:rsidP="002425DE"/>
    <w:p w14:paraId="7AFB3AD3" w14:textId="77777777" w:rsidR="002F21C2" w:rsidRDefault="002F21C2" w:rsidP="002425DE">
      <w:r>
        <w:rPr>
          <w:color w:val="221F1F"/>
        </w:rPr>
        <w:t>Step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Identify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hazards</w:t>
      </w:r>
    </w:p>
    <w:p w14:paraId="130C9DE7" w14:textId="77777777" w:rsidR="002F21C2" w:rsidRDefault="002F21C2" w:rsidP="002425DE">
      <w:r>
        <w:rPr>
          <w:color w:val="221F1F"/>
        </w:rPr>
        <w:t>Step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Decide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who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might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harmed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 how</w:t>
      </w:r>
    </w:p>
    <w:p w14:paraId="3194D5E8" w14:textId="77777777" w:rsidR="000B29C2" w:rsidRDefault="002F21C2" w:rsidP="002425DE">
      <w:pPr>
        <w:rPr>
          <w:color w:val="221F1F"/>
          <w:spacing w:val="-42"/>
        </w:rPr>
      </w:pPr>
      <w:r>
        <w:rPr>
          <w:color w:val="221F1F"/>
        </w:rPr>
        <w:t>Step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Evaluate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risks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decide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precautions</w:t>
      </w:r>
      <w:r>
        <w:rPr>
          <w:color w:val="221F1F"/>
          <w:spacing w:val="-42"/>
        </w:rPr>
        <w:t xml:space="preserve"> </w:t>
      </w:r>
    </w:p>
    <w:p w14:paraId="66125419" w14:textId="1BD0BAA4" w:rsidR="002F21C2" w:rsidRDefault="002F21C2" w:rsidP="002425DE">
      <w:r>
        <w:rPr>
          <w:color w:val="221F1F"/>
        </w:rPr>
        <w:t>Step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4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- Record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findings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implement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them</w:t>
      </w:r>
    </w:p>
    <w:p w14:paraId="68313139" w14:textId="77777777" w:rsidR="002F21C2" w:rsidRDefault="002F21C2" w:rsidP="002425DE">
      <w:r>
        <w:rPr>
          <w:color w:val="221F1F"/>
        </w:rPr>
        <w:t>Step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5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- Review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risk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assessment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update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if necessary</w:t>
      </w:r>
    </w:p>
    <w:p w14:paraId="535C968A" w14:textId="77777777" w:rsidR="002F21C2" w:rsidRDefault="002F21C2" w:rsidP="002425DE">
      <w:pPr>
        <w:rPr>
          <w:sz w:val="19"/>
        </w:rPr>
      </w:pPr>
    </w:p>
    <w:p w14:paraId="22081329" w14:textId="77777777" w:rsidR="002F21C2" w:rsidRDefault="002F21C2" w:rsidP="002425DE">
      <w:r>
        <w:t>Regulation 7 requires employers to appoint one of more competent persons (who may or may not be in the council’s</w:t>
      </w:r>
      <w:r>
        <w:rPr>
          <w:spacing w:val="1"/>
        </w:rPr>
        <w:t xml:space="preserve"> </w:t>
      </w:r>
      <w:r>
        <w:t>employment)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undertaking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imposed</w:t>
      </w:r>
      <w:r>
        <w:rPr>
          <w:spacing w:val="1"/>
        </w:rPr>
        <w:t xml:space="preserve"> </w:t>
      </w:r>
      <w:r>
        <w:t>upon them.</w:t>
      </w:r>
      <w:r>
        <w:rPr>
          <w:spacing w:val="1"/>
        </w:rPr>
        <w:t xml:space="preserve"> </w:t>
      </w:r>
      <w:r>
        <w:t>Employers should ensure that the number of persons so appointed, the time available for them to fulfil their</w:t>
      </w:r>
      <w:r>
        <w:rPr>
          <w:spacing w:val="1"/>
        </w:rPr>
        <w:t xml:space="preserve"> </w:t>
      </w:r>
      <w:r>
        <w:t>functions and the means at their disposal are adequate having regard to the size of the undertaking, the risks to which</w:t>
      </w:r>
      <w:r>
        <w:rPr>
          <w:spacing w:val="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exposed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undertaking.</w:t>
      </w:r>
    </w:p>
    <w:p w14:paraId="2AD3DC5E" w14:textId="77777777" w:rsidR="002F21C2" w:rsidRDefault="002F21C2" w:rsidP="002425DE"/>
    <w:p w14:paraId="1CB9DF23" w14:textId="5A87CE20" w:rsidR="002F21C2" w:rsidRDefault="002F21C2" w:rsidP="002425DE">
      <w:pPr>
        <w:pStyle w:val="Heading3"/>
        <w:numPr>
          <w:ilvl w:val="6"/>
          <w:numId w:val="30"/>
        </w:numPr>
        <w:ind w:left="1134" w:hanging="567"/>
      </w:pPr>
      <w:r>
        <w:t>The</w:t>
      </w:r>
      <w:r>
        <w:rPr>
          <w:spacing w:val="-5"/>
        </w:rPr>
        <w:t xml:space="preserve"> </w:t>
      </w:r>
      <w:r>
        <w:t>Workplace</w:t>
      </w:r>
      <w:r>
        <w:rPr>
          <w:spacing w:val="-5"/>
        </w:rPr>
        <w:t xml:space="preserve"> </w:t>
      </w:r>
      <w:r>
        <w:t>(Health,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Welfare)</w:t>
      </w:r>
      <w:r>
        <w:rPr>
          <w:spacing w:val="-3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1992</w:t>
      </w:r>
    </w:p>
    <w:p w14:paraId="21B20527" w14:textId="77777777" w:rsidR="002F21C2" w:rsidRDefault="002F21C2" w:rsidP="002425DE">
      <w:pPr>
        <w:ind w:left="1134"/>
      </w:pPr>
      <w:r>
        <w:t>These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including:</w:t>
      </w:r>
    </w:p>
    <w:p w14:paraId="359BA1B8" w14:textId="77777777" w:rsidR="000B29C2" w:rsidRDefault="000B29C2" w:rsidP="002425DE">
      <w:pPr>
        <w:ind w:left="1134"/>
      </w:pPr>
    </w:p>
    <w:p w14:paraId="457C6EED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ventilation;</w:t>
      </w:r>
    </w:p>
    <w:p w14:paraId="51B8580F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temperatures</w:t>
      </w:r>
      <w:r w:rsidRPr="000B29C2">
        <w:rPr>
          <w:spacing w:val="-3"/>
        </w:rPr>
        <w:t xml:space="preserve"> </w:t>
      </w:r>
      <w:r>
        <w:t>in</w:t>
      </w:r>
      <w:r w:rsidRPr="000B29C2">
        <w:rPr>
          <w:spacing w:val="-5"/>
        </w:rPr>
        <w:t xml:space="preserve"> </w:t>
      </w:r>
      <w:r>
        <w:t>indoor</w:t>
      </w:r>
      <w:r w:rsidRPr="000B29C2">
        <w:rPr>
          <w:spacing w:val="-6"/>
        </w:rPr>
        <w:t xml:space="preserve"> </w:t>
      </w:r>
      <w:r>
        <w:t>workplaces;</w:t>
      </w:r>
    </w:p>
    <w:p w14:paraId="281708C0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work</w:t>
      </w:r>
      <w:r w:rsidRPr="000B29C2">
        <w:rPr>
          <w:spacing w:val="-4"/>
        </w:rPr>
        <w:t xml:space="preserve"> </w:t>
      </w:r>
      <w:r>
        <w:t>in</w:t>
      </w:r>
      <w:r w:rsidRPr="000B29C2">
        <w:rPr>
          <w:spacing w:val="-5"/>
        </w:rPr>
        <w:t xml:space="preserve"> </w:t>
      </w:r>
      <w:r>
        <w:t>hot</w:t>
      </w:r>
      <w:r w:rsidRPr="000B29C2">
        <w:rPr>
          <w:spacing w:val="1"/>
        </w:rPr>
        <w:t xml:space="preserve"> </w:t>
      </w:r>
      <w:r>
        <w:t>or</w:t>
      </w:r>
      <w:r w:rsidRPr="000B29C2">
        <w:rPr>
          <w:spacing w:val="-2"/>
        </w:rPr>
        <w:t xml:space="preserve"> </w:t>
      </w:r>
      <w:r>
        <w:t>cold</w:t>
      </w:r>
      <w:r w:rsidRPr="000B29C2">
        <w:rPr>
          <w:spacing w:val="-5"/>
        </w:rPr>
        <w:t xml:space="preserve"> </w:t>
      </w:r>
      <w:r>
        <w:t>environments;</w:t>
      </w:r>
    </w:p>
    <w:p w14:paraId="7A79BA6E" w14:textId="77777777" w:rsidR="000B29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lighting;</w:t>
      </w:r>
    </w:p>
    <w:p w14:paraId="6424AAEE" w14:textId="300993D9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cleanliness</w:t>
      </w:r>
      <w:r w:rsidRPr="000B29C2">
        <w:rPr>
          <w:spacing w:val="-2"/>
        </w:rPr>
        <w:t xml:space="preserve"> </w:t>
      </w:r>
      <w:r>
        <w:t>and</w:t>
      </w:r>
      <w:r w:rsidRPr="000B29C2">
        <w:rPr>
          <w:spacing w:val="-5"/>
        </w:rPr>
        <w:t xml:space="preserve"> </w:t>
      </w:r>
      <w:r>
        <w:t>waste</w:t>
      </w:r>
      <w:r w:rsidRPr="000B29C2">
        <w:rPr>
          <w:spacing w:val="-2"/>
        </w:rPr>
        <w:t xml:space="preserve"> </w:t>
      </w:r>
      <w:r>
        <w:t>materials;</w:t>
      </w:r>
    </w:p>
    <w:p w14:paraId="6DBE4A0B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room</w:t>
      </w:r>
      <w:r w:rsidRPr="000B29C2">
        <w:rPr>
          <w:spacing w:val="-1"/>
        </w:rPr>
        <w:t xml:space="preserve"> </w:t>
      </w:r>
      <w:r>
        <w:t>dimensions</w:t>
      </w:r>
      <w:r w:rsidRPr="000B29C2">
        <w:rPr>
          <w:spacing w:val="-3"/>
        </w:rPr>
        <w:t xml:space="preserve"> </w:t>
      </w:r>
      <w:r>
        <w:t>and</w:t>
      </w:r>
      <w:r w:rsidRPr="000B29C2">
        <w:rPr>
          <w:spacing w:val="-5"/>
        </w:rPr>
        <w:t xml:space="preserve"> </w:t>
      </w:r>
      <w:r>
        <w:t>space;</w:t>
      </w:r>
    </w:p>
    <w:p w14:paraId="382B832E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workstations</w:t>
      </w:r>
      <w:r w:rsidRPr="000B29C2">
        <w:rPr>
          <w:spacing w:val="-3"/>
        </w:rPr>
        <w:t xml:space="preserve"> </w:t>
      </w:r>
      <w:r>
        <w:t>and</w:t>
      </w:r>
      <w:r w:rsidRPr="000B29C2">
        <w:rPr>
          <w:spacing w:val="-6"/>
        </w:rPr>
        <w:t xml:space="preserve"> </w:t>
      </w:r>
      <w:r>
        <w:t>seating;</w:t>
      </w:r>
    </w:p>
    <w:p w14:paraId="785446DC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maintenance;</w:t>
      </w:r>
    </w:p>
    <w:p w14:paraId="542F6D3E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falls</w:t>
      </w:r>
      <w:r w:rsidRPr="000B29C2">
        <w:rPr>
          <w:spacing w:val="-7"/>
        </w:rPr>
        <w:t xml:space="preserve"> </w:t>
      </w:r>
      <w:r>
        <w:t>into</w:t>
      </w:r>
      <w:r w:rsidRPr="000B29C2">
        <w:rPr>
          <w:spacing w:val="-5"/>
        </w:rPr>
        <w:t xml:space="preserve"> </w:t>
      </w:r>
      <w:r>
        <w:t>dangerous</w:t>
      </w:r>
      <w:r w:rsidRPr="000B29C2">
        <w:rPr>
          <w:spacing w:val="-2"/>
        </w:rPr>
        <w:t xml:space="preserve"> </w:t>
      </w:r>
      <w:r>
        <w:t>substances;</w:t>
      </w:r>
    </w:p>
    <w:p w14:paraId="3A7EBF29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transparent</w:t>
      </w:r>
      <w:r w:rsidRPr="000B29C2">
        <w:rPr>
          <w:spacing w:val="-4"/>
        </w:rPr>
        <w:t xml:space="preserve"> </w:t>
      </w:r>
      <w:r>
        <w:t>or</w:t>
      </w:r>
      <w:r w:rsidRPr="000B29C2">
        <w:rPr>
          <w:spacing w:val="-5"/>
        </w:rPr>
        <w:t xml:space="preserve"> </w:t>
      </w:r>
      <w:r>
        <w:t>translucent</w:t>
      </w:r>
      <w:r w:rsidRPr="000B29C2">
        <w:rPr>
          <w:spacing w:val="-3"/>
        </w:rPr>
        <w:t xml:space="preserve"> </w:t>
      </w:r>
      <w:r>
        <w:t>doors,</w:t>
      </w:r>
      <w:r w:rsidRPr="000B29C2">
        <w:rPr>
          <w:spacing w:val="-2"/>
        </w:rPr>
        <w:t xml:space="preserve"> </w:t>
      </w:r>
      <w:r>
        <w:t>gates</w:t>
      </w:r>
      <w:r w:rsidRPr="000B29C2">
        <w:rPr>
          <w:spacing w:val="-2"/>
        </w:rPr>
        <w:t xml:space="preserve"> </w:t>
      </w:r>
      <w:r>
        <w:t>or</w:t>
      </w:r>
      <w:r w:rsidRPr="000B29C2">
        <w:rPr>
          <w:spacing w:val="-5"/>
        </w:rPr>
        <w:t xml:space="preserve"> </w:t>
      </w:r>
      <w:r>
        <w:t>walls</w:t>
      </w:r>
      <w:r w:rsidRPr="000B29C2">
        <w:rPr>
          <w:spacing w:val="-2"/>
        </w:rPr>
        <w:t xml:space="preserve"> </w:t>
      </w:r>
      <w:r>
        <w:t>and</w:t>
      </w:r>
      <w:r w:rsidRPr="000B29C2">
        <w:rPr>
          <w:spacing w:val="-5"/>
        </w:rPr>
        <w:t xml:space="preserve"> </w:t>
      </w:r>
      <w:r>
        <w:t>windows;</w:t>
      </w:r>
    </w:p>
    <w:p w14:paraId="2B78675B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windows</w:t>
      </w:r>
      <w:r w:rsidRPr="000B29C2">
        <w:rPr>
          <w:spacing w:val="-2"/>
        </w:rPr>
        <w:t xml:space="preserve"> </w:t>
      </w:r>
      <w:r>
        <w:t>doors</w:t>
      </w:r>
      <w:r w:rsidRPr="000B29C2">
        <w:rPr>
          <w:spacing w:val="-1"/>
        </w:rPr>
        <w:t xml:space="preserve"> </w:t>
      </w:r>
      <w:r>
        <w:t>and</w:t>
      </w:r>
      <w:r w:rsidRPr="000B29C2">
        <w:rPr>
          <w:spacing w:val="-4"/>
        </w:rPr>
        <w:t xml:space="preserve"> </w:t>
      </w:r>
      <w:r>
        <w:t>gates;</w:t>
      </w:r>
    </w:p>
    <w:p w14:paraId="4521D145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escalators</w:t>
      </w:r>
      <w:r w:rsidRPr="000B29C2">
        <w:rPr>
          <w:spacing w:val="-2"/>
        </w:rPr>
        <w:t xml:space="preserve"> </w:t>
      </w:r>
      <w:r>
        <w:t>and</w:t>
      </w:r>
      <w:r w:rsidRPr="000B29C2">
        <w:rPr>
          <w:spacing w:val="-4"/>
        </w:rPr>
        <w:t xml:space="preserve"> </w:t>
      </w:r>
      <w:r>
        <w:t>moving</w:t>
      </w:r>
      <w:r w:rsidRPr="000B29C2">
        <w:rPr>
          <w:spacing w:val="-1"/>
        </w:rPr>
        <w:t xml:space="preserve"> </w:t>
      </w:r>
      <w:r>
        <w:t>walkways;</w:t>
      </w:r>
    </w:p>
    <w:p w14:paraId="3D661B49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sanitary</w:t>
      </w:r>
      <w:r w:rsidRPr="000B29C2">
        <w:rPr>
          <w:spacing w:val="-3"/>
        </w:rPr>
        <w:t xml:space="preserve"> </w:t>
      </w:r>
      <w:r>
        <w:t>conveniences</w:t>
      </w:r>
      <w:r w:rsidRPr="000B29C2">
        <w:rPr>
          <w:spacing w:val="-2"/>
        </w:rPr>
        <w:t xml:space="preserve"> </w:t>
      </w:r>
      <w:r>
        <w:t>and</w:t>
      </w:r>
      <w:r w:rsidRPr="000B29C2">
        <w:rPr>
          <w:spacing w:val="-5"/>
        </w:rPr>
        <w:t xml:space="preserve"> </w:t>
      </w:r>
      <w:r>
        <w:t>washing</w:t>
      </w:r>
      <w:r w:rsidRPr="000B29C2">
        <w:rPr>
          <w:spacing w:val="-2"/>
        </w:rPr>
        <w:t xml:space="preserve"> </w:t>
      </w:r>
      <w:r>
        <w:t>facilities;</w:t>
      </w:r>
    </w:p>
    <w:p w14:paraId="1131837C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drinking</w:t>
      </w:r>
      <w:r w:rsidRPr="000B29C2">
        <w:rPr>
          <w:spacing w:val="-3"/>
        </w:rPr>
        <w:t xml:space="preserve"> </w:t>
      </w:r>
      <w:r>
        <w:t>water;</w:t>
      </w:r>
    </w:p>
    <w:p w14:paraId="338DD5DC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accommodation</w:t>
      </w:r>
      <w:r w:rsidRPr="000B29C2">
        <w:rPr>
          <w:spacing w:val="-5"/>
        </w:rPr>
        <w:t xml:space="preserve"> </w:t>
      </w:r>
      <w:r>
        <w:t>for</w:t>
      </w:r>
      <w:r w:rsidRPr="000B29C2">
        <w:rPr>
          <w:spacing w:val="-2"/>
        </w:rPr>
        <w:t xml:space="preserve"> </w:t>
      </w:r>
      <w:r>
        <w:t>clothing</w:t>
      </w:r>
      <w:r w:rsidRPr="000B29C2">
        <w:rPr>
          <w:spacing w:val="-2"/>
        </w:rPr>
        <w:t xml:space="preserve"> </w:t>
      </w:r>
      <w:r>
        <w:t>and</w:t>
      </w:r>
      <w:r w:rsidRPr="000B29C2">
        <w:rPr>
          <w:spacing w:val="-5"/>
        </w:rPr>
        <w:t xml:space="preserve"> </w:t>
      </w:r>
      <w:r>
        <w:t>facilities</w:t>
      </w:r>
      <w:r w:rsidRPr="000B29C2">
        <w:rPr>
          <w:spacing w:val="-2"/>
        </w:rPr>
        <w:t xml:space="preserve"> </w:t>
      </w:r>
      <w:r>
        <w:t>for</w:t>
      </w:r>
      <w:r w:rsidRPr="000B29C2">
        <w:rPr>
          <w:spacing w:val="-5"/>
        </w:rPr>
        <w:t xml:space="preserve"> </w:t>
      </w:r>
      <w:r>
        <w:t>changing;</w:t>
      </w:r>
      <w:r w:rsidRPr="000B29C2">
        <w:rPr>
          <w:spacing w:val="-5"/>
        </w:rPr>
        <w:t xml:space="preserve"> </w:t>
      </w:r>
      <w:r>
        <w:t>and</w:t>
      </w:r>
    </w:p>
    <w:p w14:paraId="63521A08" w14:textId="77777777" w:rsidR="002F21C2" w:rsidRDefault="002F21C2" w:rsidP="002425DE">
      <w:pPr>
        <w:pStyle w:val="ListParagraph"/>
        <w:numPr>
          <w:ilvl w:val="2"/>
          <w:numId w:val="30"/>
        </w:numPr>
        <w:ind w:left="1701" w:hanging="567"/>
      </w:pPr>
      <w:r>
        <w:t>facilities</w:t>
      </w:r>
      <w:r w:rsidRPr="000B29C2">
        <w:rPr>
          <w:spacing w:val="-1"/>
        </w:rPr>
        <w:t xml:space="preserve"> </w:t>
      </w:r>
      <w:r>
        <w:t>for</w:t>
      </w:r>
      <w:r w:rsidRPr="000B29C2">
        <w:rPr>
          <w:spacing w:val="-1"/>
        </w:rPr>
        <w:t xml:space="preserve"> </w:t>
      </w:r>
      <w:r>
        <w:t>rest</w:t>
      </w:r>
      <w:r w:rsidRPr="000B29C2">
        <w:rPr>
          <w:spacing w:val="-2"/>
        </w:rPr>
        <w:t xml:space="preserve"> </w:t>
      </w:r>
      <w:r>
        <w:t>and</w:t>
      </w:r>
      <w:r w:rsidRPr="000B29C2">
        <w:rPr>
          <w:spacing w:val="-4"/>
        </w:rPr>
        <w:t xml:space="preserve"> </w:t>
      </w:r>
      <w:r>
        <w:t>to</w:t>
      </w:r>
      <w:r w:rsidRPr="000B29C2">
        <w:rPr>
          <w:spacing w:val="-3"/>
        </w:rPr>
        <w:t xml:space="preserve"> </w:t>
      </w:r>
      <w:r>
        <w:t>eat</w:t>
      </w:r>
      <w:r w:rsidRPr="000B29C2">
        <w:rPr>
          <w:spacing w:val="-2"/>
        </w:rPr>
        <w:t xml:space="preserve"> </w:t>
      </w:r>
      <w:r>
        <w:t>meals.</w:t>
      </w:r>
    </w:p>
    <w:p w14:paraId="2072B153" w14:textId="77777777" w:rsidR="000B29C2" w:rsidRDefault="000B29C2" w:rsidP="002425DE"/>
    <w:p w14:paraId="5FBD9F30" w14:textId="2AF1FC8F" w:rsidR="002F21C2" w:rsidRDefault="002F21C2" w:rsidP="002425DE">
      <w:pPr>
        <w:ind w:left="1134"/>
      </w:pPr>
      <w:r>
        <w:t>Further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HSE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‘Workplace</w:t>
      </w:r>
      <w:r>
        <w:rPr>
          <w:spacing w:val="-4"/>
        </w:rPr>
        <w:t xml:space="preserve"> </w:t>
      </w:r>
      <w:r>
        <w:t>health,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welfare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managers’</w:t>
      </w:r>
    </w:p>
    <w:p w14:paraId="0890DF10" w14:textId="77777777" w:rsidR="002F21C2" w:rsidRDefault="002F21C2" w:rsidP="002425DE"/>
    <w:p w14:paraId="3F669521" w14:textId="7D09B300" w:rsidR="002F21C2" w:rsidRDefault="002F21C2" w:rsidP="002425DE">
      <w:pPr>
        <w:pStyle w:val="Heading3"/>
        <w:numPr>
          <w:ilvl w:val="0"/>
          <w:numId w:val="28"/>
        </w:numPr>
        <w:ind w:left="1134" w:hanging="567"/>
      </w:pPr>
      <w:r>
        <w:t>Personal</w:t>
      </w:r>
      <w:r>
        <w:rPr>
          <w:spacing w:val="-6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1992</w:t>
      </w:r>
    </w:p>
    <w:p w14:paraId="5D73E868" w14:textId="77777777" w:rsidR="002F21C2" w:rsidRDefault="002F21C2" w:rsidP="002425DE">
      <w:pPr>
        <w:ind w:left="1134"/>
      </w:pPr>
      <w:r>
        <w:t>Personal</w:t>
      </w:r>
      <w:r>
        <w:rPr>
          <w:spacing w:val="-3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Equipment’s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as:</w:t>
      </w:r>
    </w:p>
    <w:p w14:paraId="1D0BDAEB" w14:textId="77777777" w:rsidR="000B29C2" w:rsidRDefault="000B29C2" w:rsidP="002425DE">
      <w:pPr>
        <w:ind w:left="1134"/>
      </w:pPr>
    </w:p>
    <w:p w14:paraId="42A7BA51" w14:textId="77777777" w:rsidR="002F21C2" w:rsidRDefault="002F21C2" w:rsidP="002425DE">
      <w:pPr>
        <w:ind w:left="1134"/>
        <w:rPr>
          <w:i/>
        </w:rPr>
      </w:pPr>
      <w:r>
        <w:rPr>
          <w:i/>
        </w:rPr>
        <w:t>“all</w:t>
      </w:r>
      <w:r>
        <w:rPr>
          <w:i/>
          <w:spacing w:val="-3"/>
        </w:rPr>
        <w:t xml:space="preserve"> </w:t>
      </w:r>
      <w:r>
        <w:rPr>
          <w:i/>
        </w:rPr>
        <w:t>equipment</w:t>
      </w:r>
      <w:r>
        <w:rPr>
          <w:i/>
          <w:spacing w:val="-3"/>
        </w:rPr>
        <w:t xml:space="preserve"> </w:t>
      </w:r>
      <w:r>
        <w:rPr>
          <w:i/>
        </w:rPr>
        <w:t>(including</w:t>
      </w:r>
      <w:r>
        <w:rPr>
          <w:i/>
          <w:spacing w:val="-3"/>
        </w:rPr>
        <w:t xml:space="preserve"> </w:t>
      </w:r>
      <w:r>
        <w:rPr>
          <w:i/>
        </w:rPr>
        <w:t>clothing</w:t>
      </w:r>
      <w:r>
        <w:rPr>
          <w:i/>
          <w:spacing w:val="-3"/>
        </w:rPr>
        <w:t xml:space="preserve"> </w:t>
      </w:r>
      <w:r>
        <w:rPr>
          <w:i/>
        </w:rPr>
        <w:t>affording</w:t>
      </w:r>
      <w:r>
        <w:rPr>
          <w:i/>
          <w:spacing w:val="-3"/>
        </w:rPr>
        <w:t xml:space="preserve"> </w:t>
      </w:r>
      <w:r>
        <w:rPr>
          <w:i/>
        </w:rPr>
        <w:t>protection</w:t>
      </w:r>
      <w:r>
        <w:rPr>
          <w:i/>
          <w:spacing w:val="-4"/>
        </w:rPr>
        <w:t xml:space="preserve"> </w:t>
      </w:r>
      <w:r>
        <w:rPr>
          <w:i/>
        </w:rPr>
        <w:t>against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weather)</w:t>
      </w:r>
      <w:r>
        <w:rPr>
          <w:i/>
          <w:spacing w:val="-4"/>
        </w:rPr>
        <w:t xml:space="preserve"> </w:t>
      </w:r>
      <w:r>
        <w:rPr>
          <w:i/>
        </w:rPr>
        <w:t>which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6"/>
        </w:rPr>
        <w:t xml:space="preserve"> </w:t>
      </w:r>
      <w:r>
        <w:rPr>
          <w:i/>
        </w:rPr>
        <w:t>intended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worn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held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person</w:t>
      </w:r>
      <w:r>
        <w:rPr>
          <w:i/>
          <w:spacing w:val="1"/>
        </w:rPr>
        <w:t xml:space="preserve">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work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which</w:t>
      </w:r>
      <w:r>
        <w:rPr>
          <w:i/>
          <w:spacing w:val="-1"/>
        </w:rPr>
        <w:t xml:space="preserve"> </w:t>
      </w:r>
      <w:r>
        <w:rPr>
          <w:i/>
        </w:rPr>
        <w:t>protects</w:t>
      </w:r>
      <w:r>
        <w:rPr>
          <w:i/>
          <w:spacing w:val="-4"/>
        </w:rPr>
        <w:t xml:space="preserve"> </w:t>
      </w:r>
      <w:r>
        <w:rPr>
          <w:i/>
        </w:rPr>
        <w:t>him against</w:t>
      </w:r>
      <w:r>
        <w:rPr>
          <w:i/>
          <w:spacing w:val="-2"/>
        </w:rPr>
        <w:t xml:space="preserve"> </w:t>
      </w:r>
      <w:r>
        <w:rPr>
          <w:i/>
        </w:rPr>
        <w:t>one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more</w:t>
      </w:r>
      <w:r>
        <w:rPr>
          <w:i/>
          <w:spacing w:val="-2"/>
        </w:rPr>
        <w:t xml:space="preserve"> </w:t>
      </w:r>
      <w:r>
        <w:rPr>
          <w:i/>
        </w:rPr>
        <w:t>risks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his</w:t>
      </w:r>
      <w:r>
        <w:rPr>
          <w:i/>
          <w:spacing w:val="-4"/>
        </w:rPr>
        <w:t xml:space="preserve"> </w:t>
      </w:r>
      <w:r>
        <w:rPr>
          <w:i/>
        </w:rPr>
        <w:t>health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safety.”</w:t>
      </w:r>
    </w:p>
    <w:p w14:paraId="4EDBE81F" w14:textId="77777777" w:rsidR="000B29C2" w:rsidRDefault="000B29C2" w:rsidP="002425DE">
      <w:pPr>
        <w:ind w:left="1134"/>
      </w:pPr>
    </w:p>
    <w:p w14:paraId="37A39BC7" w14:textId="6ADA2C21" w:rsidR="002F21C2" w:rsidRDefault="002F21C2" w:rsidP="002425DE">
      <w:pPr>
        <w:ind w:left="1134"/>
      </w:pPr>
      <w:r>
        <w:t>The main requirement of the regulations is that personal protective equipment is to be supplied and used at work wherever there are</w:t>
      </w:r>
      <w:r>
        <w:rPr>
          <w:spacing w:val="1"/>
        </w:rPr>
        <w:t xml:space="preserve"> </w:t>
      </w:r>
      <w:r>
        <w:t>risks to health and safety that cannot be adequately controlled in other ways.</w:t>
      </w:r>
      <w:r>
        <w:rPr>
          <w:spacing w:val="1"/>
        </w:rPr>
        <w:t xml:space="preserve"> </w:t>
      </w:r>
      <w:r>
        <w:t>Further information in respect of these Regulations can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leaflet</w:t>
      </w:r>
      <w:r>
        <w:rPr>
          <w:spacing w:val="-2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HSE called</w:t>
      </w:r>
      <w:r>
        <w:rPr>
          <w:spacing w:val="-4"/>
        </w:rPr>
        <w:t xml:space="preserve"> </w:t>
      </w:r>
      <w:r>
        <w:t>‘A</w:t>
      </w:r>
      <w:r>
        <w:rPr>
          <w:spacing w:val="-2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1992’.</w:t>
      </w:r>
    </w:p>
    <w:p w14:paraId="0E1CAF52" w14:textId="77777777" w:rsidR="000B29C2" w:rsidRDefault="000B29C2" w:rsidP="002425DE"/>
    <w:p w14:paraId="1A9BFFC8" w14:textId="190BC00B" w:rsidR="002F21C2" w:rsidRDefault="002F21C2" w:rsidP="002425DE">
      <w:pPr>
        <w:pStyle w:val="Heading3"/>
        <w:numPr>
          <w:ilvl w:val="0"/>
          <w:numId w:val="28"/>
        </w:numPr>
        <w:ind w:left="1134" w:hanging="567"/>
      </w:pPr>
      <w:r>
        <w:t>Manual</w:t>
      </w:r>
      <w:r>
        <w:rPr>
          <w:spacing w:val="-6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1992</w:t>
      </w:r>
    </w:p>
    <w:p w14:paraId="6DB05101" w14:textId="79BB20EB" w:rsidR="002F21C2" w:rsidRDefault="002F21C2" w:rsidP="002425DE">
      <w:pPr>
        <w:ind w:left="1134"/>
      </w:pPr>
      <w:r>
        <w:t>Manual handling is transporting or supporting loads by hand or using bodily force.</w:t>
      </w:r>
      <w:r>
        <w:rPr>
          <w:spacing w:val="1"/>
        </w:rPr>
        <w:t xml:space="preserve"> </w:t>
      </w:r>
      <w:r>
        <w:t>The HSE advises that manual handling</w:t>
      </w:r>
      <w:r>
        <w:rPr>
          <w:spacing w:val="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over-three-day injuries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each year</w:t>
      </w:r>
      <w:r>
        <w:rPr>
          <w:spacing w:val="-3"/>
        </w:rPr>
        <w:t xml:space="preserve"> </w:t>
      </w:r>
      <w:r>
        <w:t>to HSE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 authorities</w:t>
      </w:r>
      <w:r w:rsidR="000B29C2">
        <w:t>.</w:t>
      </w:r>
    </w:p>
    <w:p w14:paraId="35438110" w14:textId="77777777" w:rsidR="000B29C2" w:rsidRDefault="000B29C2" w:rsidP="002425DE">
      <w:pPr>
        <w:ind w:left="1134"/>
      </w:pPr>
    </w:p>
    <w:p w14:paraId="202079CB" w14:textId="77777777" w:rsidR="002F21C2" w:rsidRDefault="002F21C2" w:rsidP="002425DE">
      <w:pPr>
        <w:ind w:left="1134"/>
      </w:pPr>
      <w:r>
        <w:t>The</w:t>
      </w:r>
      <w:r>
        <w:rPr>
          <w:spacing w:val="-5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to:</w:t>
      </w:r>
    </w:p>
    <w:p w14:paraId="79163CB0" w14:textId="77777777" w:rsidR="000B29C2" w:rsidRDefault="000B29C2" w:rsidP="002425DE">
      <w:pPr>
        <w:ind w:left="1134"/>
      </w:pPr>
    </w:p>
    <w:p w14:paraId="18ED1FEA" w14:textId="77777777" w:rsidR="002F21C2" w:rsidRDefault="002F21C2" w:rsidP="002425DE">
      <w:pPr>
        <w:pStyle w:val="ListParagraph"/>
        <w:numPr>
          <w:ilvl w:val="2"/>
          <w:numId w:val="28"/>
        </w:numPr>
        <w:ind w:left="1701" w:hanging="567"/>
      </w:pPr>
      <w:r>
        <w:t>avoid</w:t>
      </w:r>
      <w:r w:rsidRPr="000B29C2">
        <w:rPr>
          <w:spacing w:val="-5"/>
        </w:rPr>
        <w:t xml:space="preserve"> </w:t>
      </w:r>
      <w:r>
        <w:t>the</w:t>
      </w:r>
      <w:r w:rsidRPr="000B29C2">
        <w:rPr>
          <w:spacing w:val="-2"/>
        </w:rPr>
        <w:t xml:space="preserve"> </w:t>
      </w:r>
      <w:r>
        <w:t>need</w:t>
      </w:r>
      <w:r w:rsidRPr="000B29C2">
        <w:rPr>
          <w:spacing w:val="-4"/>
        </w:rPr>
        <w:t xml:space="preserve"> </w:t>
      </w:r>
      <w:r>
        <w:t>for</w:t>
      </w:r>
      <w:r w:rsidRPr="000B29C2">
        <w:rPr>
          <w:spacing w:val="-4"/>
        </w:rPr>
        <w:t xml:space="preserve"> </w:t>
      </w:r>
      <w:r>
        <w:t>hazardous</w:t>
      </w:r>
      <w:r w:rsidRPr="000B29C2">
        <w:rPr>
          <w:spacing w:val="-2"/>
        </w:rPr>
        <w:t xml:space="preserve"> </w:t>
      </w:r>
      <w:r>
        <w:t>manual</w:t>
      </w:r>
      <w:r w:rsidRPr="000B29C2">
        <w:rPr>
          <w:spacing w:val="-1"/>
        </w:rPr>
        <w:t xml:space="preserve"> </w:t>
      </w:r>
      <w:r>
        <w:t>handling,</w:t>
      </w:r>
      <w:r w:rsidRPr="000B29C2">
        <w:rPr>
          <w:spacing w:val="-1"/>
        </w:rPr>
        <w:t xml:space="preserve"> </w:t>
      </w:r>
      <w:r>
        <w:t>so</w:t>
      </w:r>
      <w:r w:rsidRPr="000B29C2">
        <w:rPr>
          <w:spacing w:val="-4"/>
        </w:rPr>
        <w:t xml:space="preserve"> </w:t>
      </w:r>
      <w:r>
        <w:t>far</w:t>
      </w:r>
      <w:r w:rsidRPr="000B29C2">
        <w:rPr>
          <w:spacing w:val="-5"/>
        </w:rPr>
        <w:t xml:space="preserve"> </w:t>
      </w:r>
      <w:r>
        <w:t>as</w:t>
      </w:r>
      <w:r w:rsidRPr="000B29C2">
        <w:rPr>
          <w:spacing w:val="-1"/>
        </w:rPr>
        <w:t xml:space="preserve"> </w:t>
      </w:r>
      <w:r>
        <w:t>is</w:t>
      </w:r>
      <w:r w:rsidRPr="000B29C2">
        <w:rPr>
          <w:spacing w:val="-1"/>
        </w:rPr>
        <w:t xml:space="preserve"> </w:t>
      </w:r>
      <w:r>
        <w:t>reasonably</w:t>
      </w:r>
      <w:r w:rsidRPr="000B29C2">
        <w:rPr>
          <w:spacing w:val="41"/>
        </w:rPr>
        <w:t xml:space="preserve"> </w:t>
      </w:r>
      <w:r>
        <w:t>practicable;</w:t>
      </w:r>
    </w:p>
    <w:p w14:paraId="5BEE0C34" w14:textId="77777777" w:rsidR="002F21C2" w:rsidRDefault="002F21C2" w:rsidP="002425DE">
      <w:pPr>
        <w:pStyle w:val="ListParagraph"/>
        <w:numPr>
          <w:ilvl w:val="2"/>
          <w:numId w:val="28"/>
        </w:numPr>
        <w:ind w:left="1701" w:hanging="567"/>
      </w:pPr>
      <w:r>
        <w:t>assess</w:t>
      </w:r>
      <w:r w:rsidRPr="000B29C2">
        <w:rPr>
          <w:spacing w:val="-3"/>
        </w:rPr>
        <w:t xml:space="preserve"> </w:t>
      </w:r>
      <w:r>
        <w:t>the</w:t>
      </w:r>
      <w:r w:rsidRPr="000B29C2">
        <w:rPr>
          <w:spacing w:val="-4"/>
        </w:rPr>
        <w:t xml:space="preserve"> </w:t>
      </w:r>
      <w:r>
        <w:t>risk</w:t>
      </w:r>
      <w:r w:rsidRPr="000B29C2">
        <w:rPr>
          <w:spacing w:val="-3"/>
        </w:rPr>
        <w:t xml:space="preserve"> </w:t>
      </w:r>
      <w:r>
        <w:t>of</w:t>
      </w:r>
      <w:r w:rsidRPr="000B29C2">
        <w:rPr>
          <w:spacing w:val="-6"/>
        </w:rPr>
        <w:t xml:space="preserve"> </w:t>
      </w:r>
      <w:r>
        <w:t>injury</w:t>
      </w:r>
      <w:r w:rsidRPr="000B29C2">
        <w:rPr>
          <w:spacing w:val="-2"/>
        </w:rPr>
        <w:t xml:space="preserve"> </w:t>
      </w:r>
      <w:r>
        <w:t>from</w:t>
      </w:r>
      <w:r w:rsidRPr="000B29C2">
        <w:rPr>
          <w:spacing w:val="-1"/>
        </w:rPr>
        <w:t xml:space="preserve"> </w:t>
      </w:r>
      <w:r>
        <w:t>any</w:t>
      </w:r>
      <w:r w:rsidRPr="000B29C2">
        <w:rPr>
          <w:spacing w:val="-3"/>
        </w:rPr>
        <w:t xml:space="preserve"> </w:t>
      </w:r>
      <w:r>
        <w:t>hazardous</w:t>
      </w:r>
      <w:r w:rsidRPr="000B29C2">
        <w:rPr>
          <w:spacing w:val="-2"/>
        </w:rPr>
        <w:t xml:space="preserve"> </w:t>
      </w:r>
      <w:r>
        <w:t>manual</w:t>
      </w:r>
      <w:r w:rsidRPr="000B29C2">
        <w:rPr>
          <w:spacing w:val="-3"/>
        </w:rPr>
        <w:t xml:space="preserve"> </w:t>
      </w:r>
      <w:r>
        <w:t>handling</w:t>
      </w:r>
      <w:r w:rsidRPr="000B29C2">
        <w:rPr>
          <w:spacing w:val="-2"/>
        </w:rPr>
        <w:t xml:space="preserve"> </w:t>
      </w:r>
      <w:r>
        <w:t>that</w:t>
      </w:r>
      <w:r w:rsidRPr="000B29C2">
        <w:rPr>
          <w:spacing w:val="-4"/>
        </w:rPr>
        <w:t xml:space="preserve"> </w:t>
      </w:r>
      <w:r>
        <w:t>cannot</w:t>
      </w:r>
      <w:r w:rsidRPr="000B29C2">
        <w:rPr>
          <w:spacing w:val="-3"/>
        </w:rPr>
        <w:t xml:space="preserve"> </w:t>
      </w:r>
      <w:r>
        <w:t>be</w:t>
      </w:r>
      <w:r w:rsidRPr="000B29C2">
        <w:rPr>
          <w:spacing w:val="-4"/>
        </w:rPr>
        <w:t xml:space="preserve"> </w:t>
      </w:r>
      <w:r>
        <w:t>avoided;</w:t>
      </w:r>
      <w:r w:rsidRPr="000B29C2">
        <w:rPr>
          <w:spacing w:val="-2"/>
        </w:rPr>
        <w:t xml:space="preserve"> </w:t>
      </w:r>
      <w:r>
        <w:t>and</w:t>
      </w:r>
    </w:p>
    <w:p w14:paraId="56570992" w14:textId="77777777" w:rsidR="002F21C2" w:rsidRDefault="002F21C2" w:rsidP="002425DE">
      <w:pPr>
        <w:pStyle w:val="ListParagraph"/>
        <w:numPr>
          <w:ilvl w:val="2"/>
          <w:numId w:val="28"/>
        </w:numPr>
        <w:ind w:left="1701" w:hanging="567"/>
      </w:pPr>
      <w:r>
        <w:t>reduce</w:t>
      </w:r>
      <w:r w:rsidRPr="000B29C2">
        <w:rPr>
          <w:spacing w:val="-4"/>
        </w:rPr>
        <w:t xml:space="preserve"> </w:t>
      </w:r>
      <w:r>
        <w:t>the</w:t>
      </w:r>
      <w:r w:rsidRPr="000B29C2">
        <w:rPr>
          <w:spacing w:val="1"/>
        </w:rPr>
        <w:t xml:space="preserve"> </w:t>
      </w:r>
      <w:r>
        <w:t>risk</w:t>
      </w:r>
      <w:r w:rsidRPr="000B29C2">
        <w:rPr>
          <w:spacing w:val="-3"/>
        </w:rPr>
        <w:t xml:space="preserve"> </w:t>
      </w:r>
      <w:r>
        <w:t>of</w:t>
      </w:r>
      <w:r w:rsidRPr="000B29C2">
        <w:rPr>
          <w:spacing w:val="-5"/>
        </w:rPr>
        <w:t xml:space="preserve"> </w:t>
      </w:r>
      <w:r>
        <w:t>injury</w:t>
      </w:r>
      <w:r w:rsidRPr="000B29C2">
        <w:rPr>
          <w:spacing w:val="-2"/>
        </w:rPr>
        <w:t xml:space="preserve"> </w:t>
      </w:r>
      <w:r>
        <w:t>from</w:t>
      </w:r>
      <w:r w:rsidRPr="000B29C2">
        <w:rPr>
          <w:spacing w:val="-1"/>
        </w:rPr>
        <w:t xml:space="preserve"> </w:t>
      </w:r>
      <w:r>
        <w:t>hazardous</w:t>
      </w:r>
      <w:r w:rsidRPr="000B29C2">
        <w:rPr>
          <w:spacing w:val="-2"/>
        </w:rPr>
        <w:t xml:space="preserve"> </w:t>
      </w:r>
      <w:r>
        <w:t>manual</w:t>
      </w:r>
      <w:r w:rsidRPr="000B29C2">
        <w:rPr>
          <w:spacing w:val="-2"/>
        </w:rPr>
        <w:t xml:space="preserve"> </w:t>
      </w:r>
      <w:r>
        <w:t>handling,</w:t>
      </w:r>
      <w:r w:rsidRPr="000B29C2">
        <w:rPr>
          <w:spacing w:val="-2"/>
        </w:rPr>
        <w:t xml:space="preserve"> </w:t>
      </w:r>
      <w:r>
        <w:t>so</w:t>
      </w:r>
      <w:r w:rsidRPr="000B29C2">
        <w:rPr>
          <w:spacing w:val="-6"/>
        </w:rPr>
        <w:t xml:space="preserve"> </w:t>
      </w:r>
      <w:r>
        <w:t>far</w:t>
      </w:r>
      <w:r w:rsidRPr="000B29C2">
        <w:rPr>
          <w:spacing w:val="-5"/>
        </w:rPr>
        <w:t xml:space="preserve"> </w:t>
      </w:r>
      <w:r>
        <w:t>as</w:t>
      </w:r>
      <w:r w:rsidRPr="000B29C2">
        <w:rPr>
          <w:spacing w:val="-2"/>
        </w:rPr>
        <w:t xml:space="preserve"> </w:t>
      </w:r>
      <w:r>
        <w:t>is</w:t>
      </w:r>
      <w:r w:rsidRPr="000B29C2">
        <w:rPr>
          <w:spacing w:val="-2"/>
        </w:rPr>
        <w:t xml:space="preserve"> </w:t>
      </w:r>
      <w:r>
        <w:t>reasonably</w:t>
      </w:r>
      <w:r w:rsidRPr="000B29C2">
        <w:rPr>
          <w:spacing w:val="-2"/>
        </w:rPr>
        <w:t xml:space="preserve"> </w:t>
      </w:r>
      <w:r>
        <w:t>practicable.</w:t>
      </w:r>
    </w:p>
    <w:p w14:paraId="272F2769" w14:textId="77777777" w:rsidR="000B29C2" w:rsidRDefault="000B29C2" w:rsidP="002425DE">
      <w:pPr>
        <w:ind w:left="1134"/>
      </w:pPr>
    </w:p>
    <w:p w14:paraId="64170858" w14:textId="1173EBF1" w:rsidR="002F21C2" w:rsidRDefault="002F21C2" w:rsidP="002425DE">
      <w:pPr>
        <w:ind w:left="1134"/>
      </w:pPr>
      <w:r>
        <w:t>The</w:t>
      </w:r>
      <w:r>
        <w:rPr>
          <w:spacing w:val="-3"/>
        </w:rPr>
        <w:t xml:space="preserve"> </w:t>
      </w:r>
      <w:r>
        <w:t>HSE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leaflet</w:t>
      </w:r>
      <w:r>
        <w:rPr>
          <w:spacing w:val="-1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‘Getting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Grips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Handling’</w:t>
      </w:r>
    </w:p>
    <w:p w14:paraId="61C04F2D" w14:textId="77777777" w:rsidR="002F21C2" w:rsidRDefault="002F21C2" w:rsidP="002425DE">
      <w:pPr>
        <w:ind w:left="1134"/>
        <w:rPr>
          <w:sz w:val="19"/>
        </w:rPr>
      </w:pPr>
    </w:p>
    <w:p w14:paraId="29AA69E9" w14:textId="77777777" w:rsidR="002F21C2" w:rsidRDefault="002F21C2" w:rsidP="002425DE">
      <w:pPr>
        <w:ind w:left="1134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councils.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include:</w:t>
      </w:r>
    </w:p>
    <w:p w14:paraId="6BA19CBB" w14:textId="77777777" w:rsidR="002F21C2" w:rsidRDefault="002F21C2" w:rsidP="002425DE">
      <w:pPr>
        <w:rPr>
          <w:sz w:val="19"/>
        </w:rPr>
      </w:pPr>
    </w:p>
    <w:p w14:paraId="3206A6AC" w14:textId="77777777" w:rsidR="002F21C2" w:rsidRDefault="002F21C2" w:rsidP="002425DE">
      <w:pPr>
        <w:pStyle w:val="ListParagraph"/>
        <w:numPr>
          <w:ilvl w:val="2"/>
          <w:numId w:val="32"/>
        </w:numPr>
        <w:ind w:left="1701" w:hanging="567"/>
      </w:pPr>
      <w:r>
        <w:t>The</w:t>
      </w:r>
      <w:r w:rsidRPr="000B29C2">
        <w:rPr>
          <w:spacing w:val="-4"/>
        </w:rPr>
        <w:t xml:space="preserve"> </w:t>
      </w:r>
      <w:r>
        <w:t>Work</w:t>
      </w:r>
      <w:r w:rsidRPr="000B29C2">
        <w:rPr>
          <w:spacing w:val="-4"/>
        </w:rPr>
        <w:t xml:space="preserve"> </w:t>
      </w:r>
      <w:r>
        <w:t>at</w:t>
      </w:r>
      <w:r w:rsidRPr="000B29C2">
        <w:rPr>
          <w:spacing w:val="-3"/>
        </w:rPr>
        <w:t xml:space="preserve"> </w:t>
      </w:r>
      <w:r>
        <w:t>Height</w:t>
      </w:r>
      <w:r w:rsidRPr="000B29C2">
        <w:rPr>
          <w:spacing w:val="-4"/>
        </w:rPr>
        <w:t xml:space="preserve"> </w:t>
      </w:r>
      <w:r>
        <w:t>Regulations</w:t>
      </w:r>
      <w:r w:rsidRPr="000B29C2">
        <w:rPr>
          <w:spacing w:val="-3"/>
        </w:rPr>
        <w:t xml:space="preserve"> </w:t>
      </w:r>
      <w:r>
        <w:t>2005;</w:t>
      </w:r>
    </w:p>
    <w:p w14:paraId="4434EE53" w14:textId="77777777" w:rsidR="002F21C2" w:rsidRDefault="002F21C2" w:rsidP="002425DE">
      <w:pPr>
        <w:pStyle w:val="ListParagraph"/>
        <w:numPr>
          <w:ilvl w:val="2"/>
          <w:numId w:val="32"/>
        </w:numPr>
        <w:ind w:left="1701" w:hanging="567"/>
      </w:pPr>
      <w:r>
        <w:t>The</w:t>
      </w:r>
      <w:r w:rsidRPr="000B29C2">
        <w:rPr>
          <w:spacing w:val="-4"/>
        </w:rPr>
        <w:t xml:space="preserve"> </w:t>
      </w:r>
      <w:r>
        <w:t>Electricity</w:t>
      </w:r>
      <w:r w:rsidRPr="000B29C2">
        <w:rPr>
          <w:spacing w:val="-3"/>
        </w:rPr>
        <w:t xml:space="preserve"> </w:t>
      </w:r>
      <w:r>
        <w:t>at</w:t>
      </w:r>
      <w:r w:rsidRPr="000B29C2">
        <w:rPr>
          <w:spacing w:val="-4"/>
        </w:rPr>
        <w:t xml:space="preserve"> </w:t>
      </w:r>
      <w:r>
        <w:t>Work</w:t>
      </w:r>
      <w:r w:rsidRPr="000B29C2">
        <w:rPr>
          <w:spacing w:val="-4"/>
        </w:rPr>
        <w:t xml:space="preserve"> </w:t>
      </w:r>
      <w:r>
        <w:t>Regulations</w:t>
      </w:r>
      <w:r w:rsidRPr="000B29C2">
        <w:rPr>
          <w:spacing w:val="-3"/>
        </w:rPr>
        <w:t xml:space="preserve"> </w:t>
      </w:r>
      <w:r>
        <w:t>1989;</w:t>
      </w:r>
    </w:p>
    <w:p w14:paraId="3DA7B7D3" w14:textId="77777777" w:rsidR="002F21C2" w:rsidRDefault="002F21C2" w:rsidP="002425DE">
      <w:pPr>
        <w:pStyle w:val="ListParagraph"/>
        <w:numPr>
          <w:ilvl w:val="2"/>
          <w:numId w:val="32"/>
        </w:numPr>
        <w:ind w:left="1701" w:hanging="567"/>
      </w:pPr>
      <w:r>
        <w:t>The</w:t>
      </w:r>
      <w:r w:rsidRPr="000B29C2">
        <w:rPr>
          <w:spacing w:val="-4"/>
        </w:rPr>
        <w:t xml:space="preserve"> </w:t>
      </w:r>
      <w:r>
        <w:t>Provision</w:t>
      </w:r>
      <w:r w:rsidRPr="000B29C2">
        <w:rPr>
          <w:spacing w:val="-5"/>
        </w:rPr>
        <w:t xml:space="preserve"> </w:t>
      </w:r>
      <w:r>
        <w:t>and</w:t>
      </w:r>
      <w:r w:rsidRPr="000B29C2">
        <w:rPr>
          <w:spacing w:val="-6"/>
        </w:rPr>
        <w:t xml:space="preserve"> </w:t>
      </w:r>
      <w:r>
        <w:t>Use</w:t>
      </w:r>
      <w:r w:rsidRPr="000B29C2">
        <w:rPr>
          <w:spacing w:val="-3"/>
        </w:rPr>
        <w:t xml:space="preserve"> </w:t>
      </w:r>
      <w:r>
        <w:t>of</w:t>
      </w:r>
      <w:r w:rsidRPr="000B29C2">
        <w:rPr>
          <w:spacing w:val="-6"/>
        </w:rPr>
        <w:t xml:space="preserve"> </w:t>
      </w:r>
      <w:r>
        <w:t>Work Equipment</w:t>
      </w:r>
      <w:r w:rsidRPr="000B29C2">
        <w:rPr>
          <w:spacing w:val="-3"/>
        </w:rPr>
        <w:t xml:space="preserve"> </w:t>
      </w:r>
      <w:r>
        <w:t>Regulations</w:t>
      </w:r>
      <w:r w:rsidRPr="000B29C2">
        <w:rPr>
          <w:spacing w:val="-3"/>
        </w:rPr>
        <w:t xml:space="preserve"> </w:t>
      </w:r>
      <w:r>
        <w:t>1998;</w:t>
      </w:r>
    </w:p>
    <w:p w14:paraId="6643F30A" w14:textId="77777777" w:rsidR="002F21C2" w:rsidRDefault="002F21C2" w:rsidP="002425DE">
      <w:pPr>
        <w:pStyle w:val="ListParagraph"/>
        <w:numPr>
          <w:ilvl w:val="2"/>
          <w:numId w:val="32"/>
        </w:numPr>
        <w:ind w:left="1701" w:hanging="567"/>
      </w:pPr>
      <w:r>
        <w:t>The</w:t>
      </w:r>
      <w:r w:rsidRPr="000B29C2">
        <w:rPr>
          <w:spacing w:val="-5"/>
        </w:rPr>
        <w:t xml:space="preserve"> </w:t>
      </w:r>
      <w:r>
        <w:t>Lifting</w:t>
      </w:r>
      <w:r w:rsidRPr="000B29C2">
        <w:rPr>
          <w:spacing w:val="-4"/>
        </w:rPr>
        <w:t xml:space="preserve"> </w:t>
      </w:r>
      <w:r>
        <w:t>Operations</w:t>
      </w:r>
      <w:r w:rsidRPr="000B29C2">
        <w:rPr>
          <w:spacing w:val="-4"/>
        </w:rPr>
        <w:t xml:space="preserve"> </w:t>
      </w:r>
      <w:r>
        <w:t>and</w:t>
      </w:r>
      <w:r w:rsidRPr="000B29C2">
        <w:rPr>
          <w:spacing w:val="-6"/>
        </w:rPr>
        <w:t xml:space="preserve"> </w:t>
      </w:r>
      <w:r>
        <w:t>Lifting</w:t>
      </w:r>
      <w:r w:rsidRPr="000B29C2">
        <w:rPr>
          <w:spacing w:val="-4"/>
        </w:rPr>
        <w:t xml:space="preserve"> </w:t>
      </w:r>
      <w:r>
        <w:t>Equipment</w:t>
      </w:r>
      <w:r w:rsidRPr="000B29C2">
        <w:rPr>
          <w:spacing w:val="-4"/>
        </w:rPr>
        <w:t xml:space="preserve"> </w:t>
      </w:r>
      <w:r>
        <w:t>Regulations</w:t>
      </w:r>
      <w:r w:rsidRPr="000B29C2">
        <w:rPr>
          <w:spacing w:val="-4"/>
        </w:rPr>
        <w:t xml:space="preserve"> </w:t>
      </w:r>
      <w:r>
        <w:t>1998;</w:t>
      </w:r>
    </w:p>
    <w:p w14:paraId="57CFBB38" w14:textId="77777777" w:rsidR="002F21C2" w:rsidRDefault="002F21C2" w:rsidP="002425DE">
      <w:pPr>
        <w:pStyle w:val="ListParagraph"/>
        <w:numPr>
          <w:ilvl w:val="2"/>
          <w:numId w:val="32"/>
        </w:numPr>
        <w:ind w:left="1701" w:hanging="567"/>
      </w:pPr>
      <w:r>
        <w:t>The</w:t>
      </w:r>
      <w:r w:rsidRPr="000B29C2">
        <w:rPr>
          <w:spacing w:val="-5"/>
        </w:rPr>
        <w:t xml:space="preserve"> </w:t>
      </w:r>
      <w:r>
        <w:t>Confined</w:t>
      </w:r>
      <w:r w:rsidRPr="000B29C2">
        <w:rPr>
          <w:spacing w:val="-3"/>
        </w:rPr>
        <w:t xml:space="preserve"> </w:t>
      </w:r>
      <w:r>
        <w:t>Spaces</w:t>
      </w:r>
      <w:r w:rsidRPr="000B29C2">
        <w:rPr>
          <w:spacing w:val="-4"/>
        </w:rPr>
        <w:t xml:space="preserve"> </w:t>
      </w:r>
      <w:r>
        <w:t>Regulations</w:t>
      </w:r>
      <w:r w:rsidRPr="000B29C2">
        <w:rPr>
          <w:spacing w:val="-4"/>
        </w:rPr>
        <w:t xml:space="preserve"> </w:t>
      </w:r>
      <w:r>
        <w:t>1997;</w:t>
      </w:r>
    </w:p>
    <w:p w14:paraId="574E4575" w14:textId="77777777" w:rsidR="002F21C2" w:rsidRDefault="002F21C2" w:rsidP="002425DE">
      <w:pPr>
        <w:pStyle w:val="ListParagraph"/>
        <w:numPr>
          <w:ilvl w:val="2"/>
          <w:numId w:val="32"/>
        </w:numPr>
        <w:ind w:left="1701" w:hanging="567"/>
      </w:pPr>
      <w:r>
        <w:t>The</w:t>
      </w:r>
      <w:r w:rsidRPr="000B29C2">
        <w:rPr>
          <w:spacing w:val="-3"/>
        </w:rPr>
        <w:t xml:space="preserve"> </w:t>
      </w:r>
      <w:r>
        <w:t>Health</w:t>
      </w:r>
      <w:r w:rsidRPr="000B29C2">
        <w:rPr>
          <w:spacing w:val="-5"/>
        </w:rPr>
        <w:t xml:space="preserve"> </w:t>
      </w:r>
      <w:r>
        <w:t>and</w:t>
      </w:r>
      <w:r w:rsidRPr="000B29C2">
        <w:rPr>
          <w:spacing w:val="-5"/>
        </w:rPr>
        <w:t xml:space="preserve"> </w:t>
      </w:r>
      <w:r>
        <w:t>Safety</w:t>
      </w:r>
      <w:r w:rsidRPr="000B29C2">
        <w:rPr>
          <w:spacing w:val="-1"/>
        </w:rPr>
        <w:t xml:space="preserve"> </w:t>
      </w:r>
      <w:r>
        <w:t>(First</w:t>
      </w:r>
      <w:r w:rsidRPr="000B29C2">
        <w:rPr>
          <w:spacing w:val="-3"/>
        </w:rPr>
        <w:t xml:space="preserve"> </w:t>
      </w:r>
      <w:r>
        <w:t>Aid)</w:t>
      </w:r>
      <w:r w:rsidRPr="000B29C2">
        <w:rPr>
          <w:spacing w:val="-4"/>
        </w:rPr>
        <w:t xml:space="preserve"> </w:t>
      </w:r>
      <w:r>
        <w:t>Regulations</w:t>
      </w:r>
      <w:r w:rsidRPr="000B29C2">
        <w:rPr>
          <w:spacing w:val="-2"/>
        </w:rPr>
        <w:t xml:space="preserve"> </w:t>
      </w:r>
      <w:r>
        <w:t>1981;</w:t>
      </w:r>
    </w:p>
    <w:p w14:paraId="70CB8BD8" w14:textId="77777777" w:rsidR="002F21C2" w:rsidRDefault="002F21C2" w:rsidP="002425DE">
      <w:pPr>
        <w:pStyle w:val="ListParagraph"/>
        <w:numPr>
          <w:ilvl w:val="2"/>
          <w:numId w:val="32"/>
        </w:numPr>
        <w:ind w:left="1701" w:hanging="567"/>
      </w:pPr>
      <w:r>
        <w:t>The</w:t>
      </w:r>
      <w:r w:rsidRPr="000B29C2">
        <w:rPr>
          <w:spacing w:val="-3"/>
        </w:rPr>
        <w:t xml:space="preserve"> </w:t>
      </w:r>
      <w:r>
        <w:t>Regulatory</w:t>
      </w:r>
      <w:r w:rsidRPr="000B29C2">
        <w:rPr>
          <w:spacing w:val="-2"/>
        </w:rPr>
        <w:t xml:space="preserve"> </w:t>
      </w:r>
      <w:r>
        <w:t>Reform</w:t>
      </w:r>
      <w:r w:rsidRPr="000B29C2">
        <w:rPr>
          <w:spacing w:val="-3"/>
        </w:rPr>
        <w:t xml:space="preserve"> </w:t>
      </w:r>
      <w:r>
        <w:t>(Fire</w:t>
      </w:r>
      <w:r w:rsidRPr="000B29C2">
        <w:rPr>
          <w:spacing w:val="-3"/>
        </w:rPr>
        <w:t xml:space="preserve"> </w:t>
      </w:r>
      <w:r>
        <w:t>Safety)</w:t>
      </w:r>
      <w:r w:rsidRPr="000B29C2">
        <w:rPr>
          <w:spacing w:val="-4"/>
        </w:rPr>
        <w:t xml:space="preserve"> </w:t>
      </w:r>
      <w:r>
        <w:t>Order</w:t>
      </w:r>
      <w:r w:rsidRPr="000B29C2">
        <w:rPr>
          <w:spacing w:val="-1"/>
        </w:rPr>
        <w:t xml:space="preserve"> </w:t>
      </w:r>
      <w:r>
        <w:t>2005;</w:t>
      </w:r>
      <w:r w:rsidRPr="000B29C2">
        <w:rPr>
          <w:spacing w:val="-5"/>
        </w:rPr>
        <w:t xml:space="preserve"> </w:t>
      </w:r>
      <w:r>
        <w:t>and</w:t>
      </w:r>
    </w:p>
    <w:p w14:paraId="4BC0BE5A" w14:textId="77777777" w:rsidR="002F21C2" w:rsidRDefault="002F21C2" w:rsidP="002425DE">
      <w:pPr>
        <w:pStyle w:val="ListParagraph"/>
        <w:numPr>
          <w:ilvl w:val="2"/>
          <w:numId w:val="32"/>
        </w:numPr>
        <w:ind w:left="1701" w:hanging="567"/>
      </w:pPr>
      <w:r>
        <w:t>The</w:t>
      </w:r>
      <w:r w:rsidRPr="000B29C2">
        <w:rPr>
          <w:spacing w:val="-5"/>
        </w:rPr>
        <w:t xml:space="preserve"> </w:t>
      </w:r>
      <w:r>
        <w:t>Reporting</w:t>
      </w:r>
      <w:r w:rsidRPr="000B29C2">
        <w:rPr>
          <w:spacing w:val="-3"/>
        </w:rPr>
        <w:t xml:space="preserve"> </w:t>
      </w:r>
      <w:r>
        <w:t>of</w:t>
      </w:r>
      <w:r w:rsidRPr="000B29C2">
        <w:rPr>
          <w:spacing w:val="-6"/>
        </w:rPr>
        <w:t xml:space="preserve"> </w:t>
      </w:r>
      <w:r>
        <w:t>Injuries,</w:t>
      </w:r>
      <w:r w:rsidRPr="000B29C2">
        <w:rPr>
          <w:spacing w:val="-3"/>
        </w:rPr>
        <w:t xml:space="preserve"> </w:t>
      </w:r>
      <w:r>
        <w:t>Diseases</w:t>
      </w:r>
      <w:r w:rsidRPr="000B29C2">
        <w:rPr>
          <w:spacing w:val="-4"/>
        </w:rPr>
        <w:t xml:space="preserve"> </w:t>
      </w:r>
      <w:r>
        <w:t>and</w:t>
      </w:r>
      <w:r w:rsidRPr="000B29C2">
        <w:rPr>
          <w:spacing w:val="-6"/>
        </w:rPr>
        <w:t xml:space="preserve"> </w:t>
      </w:r>
      <w:r>
        <w:t>Dangerous</w:t>
      </w:r>
      <w:r w:rsidRPr="000B29C2">
        <w:rPr>
          <w:spacing w:val="-3"/>
        </w:rPr>
        <w:t xml:space="preserve"> </w:t>
      </w:r>
      <w:r>
        <w:t>Occurrences</w:t>
      </w:r>
      <w:r w:rsidRPr="000B29C2">
        <w:rPr>
          <w:spacing w:val="-3"/>
        </w:rPr>
        <w:t xml:space="preserve"> </w:t>
      </w:r>
      <w:r>
        <w:t>Regulations</w:t>
      </w:r>
      <w:r w:rsidRPr="000B29C2">
        <w:rPr>
          <w:spacing w:val="-3"/>
        </w:rPr>
        <w:t xml:space="preserve"> </w:t>
      </w:r>
      <w:r>
        <w:t>1995</w:t>
      </w:r>
      <w:r w:rsidRPr="000B29C2">
        <w:rPr>
          <w:spacing w:val="-3"/>
        </w:rPr>
        <w:t xml:space="preserve"> </w:t>
      </w:r>
      <w:r>
        <w:t>(RIDDOR).</w:t>
      </w:r>
    </w:p>
    <w:p w14:paraId="6088F4E4" w14:textId="77777777" w:rsidR="002425DE" w:rsidRDefault="002425DE" w:rsidP="002425DE"/>
    <w:p w14:paraId="3C53574A" w14:textId="77777777" w:rsidR="002F21C2" w:rsidRDefault="002F21C2" w:rsidP="002425DE">
      <w:pPr>
        <w:pStyle w:val="Heading2"/>
      </w:pPr>
      <w: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Representatives</w:t>
      </w:r>
    </w:p>
    <w:p w14:paraId="64488E7E" w14:textId="77777777" w:rsidR="002F21C2" w:rsidRDefault="002F21C2" w:rsidP="002425DE">
      <w:r>
        <w:t>Two</w:t>
      </w:r>
      <w:r>
        <w:rPr>
          <w:spacing w:val="-5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govern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and when</w:t>
      </w:r>
      <w:r>
        <w:rPr>
          <w:spacing w:val="-4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employees.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are:</w:t>
      </w:r>
    </w:p>
    <w:p w14:paraId="7692E7D9" w14:textId="77777777" w:rsidR="000B29C2" w:rsidRDefault="000B29C2" w:rsidP="002425DE"/>
    <w:p w14:paraId="6E262414" w14:textId="77777777" w:rsidR="002F21C2" w:rsidRDefault="002F21C2" w:rsidP="002425DE">
      <w:pPr>
        <w:pStyle w:val="ListParagraph"/>
        <w:numPr>
          <w:ilvl w:val="2"/>
          <w:numId w:val="34"/>
        </w:numPr>
        <w:ind w:left="1701" w:hanging="567"/>
      </w:pPr>
      <w:r>
        <w:t>The</w:t>
      </w:r>
      <w:r w:rsidRPr="002425DE">
        <w:rPr>
          <w:spacing w:val="-4"/>
        </w:rPr>
        <w:t xml:space="preserve"> </w:t>
      </w:r>
      <w:r>
        <w:t>Health</w:t>
      </w:r>
      <w:r w:rsidRPr="002425DE">
        <w:rPr>
          <w:spacing w:val="-5"/>
        </w:rPr>
        <w:t xml:space="preserve"> </w:t>
      </w:r>
      <w:r>
        <w:t>and</w:t>
      </w:r>
      <w:r w:rsidRPr="002425DE">
        <w:rPr>
          <w:spacing w:val="-5"/>
        </w:rPr>
        <w:t xml:space="preserve"> </w:t>
      </w:r>
      <w:r>
        <w:t>Safety</w:t>
      </w:r>
      <w:r w:rsidRPr="002425DE">
        <w:rPr>
          <w:spacing w:val="-2"/>
        </w:rPr>
        <w:t xml:space="preserve"> </w:t>
      </w:r>
      <w:r>
        <w:t>(Consultation</w:t>
      </w:r>
      <w:r w:rsidRPr="002425DE">
        <w:rPr>
          <w:spacing w:val="-5"/>
        </w:rPr>
        <w:t xml:space="preserve"> </w:t>
      </w:r>
      <w:r>
        <w:t>with</w:t>
      </w:r>
      <w:r w:rsidRPr="002425DE">
        <w:rPr>
          <w:spacing w:val="-5"/>
        </w:rPr>
        <w:t xml:space="preserve"> </w:t>
      </w:r>
      <w:r>
        <w:t>Employees)</w:t>
      </w:r>
      <w:r w:rsidRPr="002425DE">
        <w:rPr>
          <w:spacing w:val="-4"/>
        </w:rPr>
        <w:t xml:space="preserve"> </w:t>
      </w:r>
      <w:r>
        <w:t>Regulations</w:t>
      </w:r>
      <w:r w:rsidRPr="002425DE">
        <w:rPr>
          <w:spacing w:val="4"/>
        </w:rPr>
        <w:t xml:space="preserve"> </w:t>
      </w:r>
      <w:r>
        <w:t>(HSCER)</w:t>
      </w:r>
      <w:r w:rsidRPr="002425DE">
        <w:rPr>
          <w:spacing w:val="-5"/>
        </w:rPr>
        <w:t xml:space="preserve"> </w:t>
      </w:r>
      <w:r>
        <w:t>1996;</w:t>
      </w:r>
      <w:r w:rsidRPr="002425DE">
        <w:rPr>
          <w:spacing w:val="-5"/>
        </w:rPr>
        <w:t xml:space="preserve"> </w:t>
      </w:r>
      <w:r>
        <w:t>and</w:t>
      </w:r>
    </w:p>
    <w:p w14:paraId="484315B7" w14:textId="77777777" w:rsidR="002F21C2" w:rsidRDefault="002F21C2" w:rsidP="002425DE">
      <w:pPr>
        <w:pStyle w:val="ListParagraph"/>
        <w:numPr>
          <w:ilvl w:val="2"/>
          <w:numId w:val="34"/>
        </w:numPr>
        <w:ind w:left="1701" w:hanging="567"/>
      </w:pPr>
      <w:r>
        <w:t>The</w:t>
      </w:r>
      <w:r w:rsidRPr="002425DE">
        <w:rPr>
          <w:spacing w:val="-5"/>
        </w:rPr>
        <w:t xml:space="preserve"> </w:t>
      </w:r>
      <w:r>
        <w:t>Safety</w:t>
      </w:r>
      <w:r w:rsidRPr="002425DE">
        <w:rPr>
          <w:spacing w:val="-3"/>
        </w:rPr>
        <w:t xml:space="preserve"> </w:t>
      </w:r>
      <w:r>
        <w:t>Representatives</w:t>
      </w:r>
      <w:r w:rsidRPr="002425DE">
        <w:rPr>
          <w:spacing w:val="-3"/>
        </w:rPr>
        <w:t xml:space="preserve"> </w:t>
      </w:r>
      <w:r>
        <w:t>and</w:t>
      </w:r>
      <w:r w:rsidRPr="002425DE">
        <w:rPr>
          <w:spacing w:val="-6"/>
        </w:rPr>
        <w:t xml:space="preserve"> </w:t>
      </w:r>
      <w:r>
        <w:t>Safety</w:t>
      </w:r>
      <w:r w:rsidRPr="002425DE">
        <w:rPr>
          <w:spacing w:val="-3"/>
        </w:rPr>
        <w:t xml:space="preserve"> </w:t>
      </w:r>
      <w:r>
        <w:t>Committees</w:t>
      </w:r>
      <w:r w:rsidRPr="002425DE">
        <w:rPr>
          <w:spacing w:val="-3"/>
        </w:rPr>
        <w:t xml:space="preserve"> </w:t>
      </w:r>
      <w:r>
        <w:t>Regulations</w:t>
      </w:r>
      <w:r w:rsidRPr="002425DE">
        <w:rPr>
          <w:spacing w:val="-3"/>
        </w:rPr>
        <w:t xml:space="preserve"> </w:t>
      </w:r>
      <w:r>
        <w:t>(SRSCR)</w:t>
      </w:r>
      <w:r w:rsidRPr="002425DE">
        <w:rPr>
          <w:spacing w:val="-6"/>
        </w:rPr>
        <w:t xml:space="preserve"> </w:t>
      </w:r>
      <w:r>
        <w:t>1977.</w:t>
      </w:r>
    </w:p>
    <w:p w14:paraId="30A7ADAE" w14:textId="77777777" w:rsidR="000B29C2" w:rsidRDefault="000B29C2" w:rsidP="002425DE"/>
    <w:p w14:paraId="50A4F076" w14:textId="790785DF" w:rsidR="002F21C2" w:rsidRDefault="002F21C2" w:rsidP="002425DE">
      <w:r>
        <w:t>Further</w:t>
      </w:r>
      <w:r>
        <w:rPr>
          <w:spacing w:val="-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HSE</w:t>
      </w:r>
      <w:r>
        <w:rPr>
          <w:spacing w:val="-5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‘Consulting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Law’.</w:t>
      </w:r>
    </w:p>
    <w:p w14:paraId="62A9B6AE" w14:textId="77777777" w:rsidR="002F21C2" w:rsidRDefault="002F21C2" w:rsidP="002425DE"/>
    <w:p w14:paraId="511208F0" w14:textId="77777777" w:rsidR="002F21C2" w:rsidRPr="000B29C2" w:rsidRDefault="002F21C2" w:rsidP="002425DE">
      <w:pPr>
        <w:pStyle w:val="Heading2"/>
      </w:pPr>
      <w:r w:rsidRPr="000B29C2">
        <w:t>Health and Safety Enforcement</w:t>
      </w:r>
    </w:p>
    <w:p w14:paraId="3BEDC9A9" w14:textId="77777777" w:rsidR="002F21C2" w:rsidRDefault="002F21C2" w:rsidP="002425DE">
      <w:r>
        <w:t>Inspectors</w:t>
      </w:r>
      <w:r>
        <w:rPr>
          <w:spacing w:val="25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Health</w:t>
      </w:r>
      <w:r>
        <w:rPr>
          <w:spacing w:val="23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Safety</w:t>
      </w:r>
      <w:r>
        <w:rPr>
          <w:spacing w:val="25"/>
        </w:rPr>
        <w:t xml:space="preserve"> </w:t>
      </w:r>
      <w:r>
        <w:t>Executive</w:t>
      </w:r>
      <w:r>
        <w:rPr>
          <w:spacing w:val="24"/>
        </w:rPr>
        <w:t xml:space="preserve"> </w:t>
      </w:r>
      <w:r>
        <w:t>(HSE)</w:t>
      </w:r>
      <w:r>
        <w:rPr>
          <w:spacing w:val="27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local</w:t>
      </w:r>
      <w:r>
        <w:rPr>
          <w:spacing w:val="26"/>
        </w:rPr>
        <w:t xml:space="preserve"> </w:t>
      </w:r>
      <w:r>
        <w:t>authorities</w:t>
      </w:r>
      <w:r>
        <w:rPr>
          <w:spacing w:val="26"/>
        </w:rPr>
        <w:t xml:space="preserve"> </w:t>
      </w:r>
      <w:r>
        <w:t>enforce</w:t>
      </w:r>
      <w:r>
        <w:rPr>
          <w:spacing w:val="25"/>
        </w:rPr>
        <w:t xml:space="preserve"> </w:t>
      </w:r>
      <w:r>
        <w:t>Health</w:t>
      </w:r>
      <w:r>
        <w:rPr>
          <w:spacing w:val="2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Safety</w:t>
      </w:r>
      <w:r>
        <w:rPr>
          <w:spacing w:val="25"/>
        </w:rPr>
        <w:t xml:space="preserve"> </w:t>
      </w:r>
      <w:r>
        <w:t>law.</w:t>
      </w:r>
      <w:r>
        <w:rPr>
          <w:spacing w:val="6"/>
        </w:rPr>
        <w:t xml:space="preserve"> </w:t>
      </w:r>
      <w:r>
        <w:t>Inspectors</w:t>
      </w:r>
      <w:r>
        <w:rPr>
          <w:spacing w:val="25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broad</w:t>
      </w:r>
      <w:r>
        <w:rPr>
          <w:spacing w:val="1"/>
        </w:rPr>
        <w:t xml:space="preserve"> </w:t>
      </w:r>
      <w:r>
        <w:t>powers</w:t>
      </w:r>
      <w:r>
        <w:rPr>
          <w:spacing w:val="-1"/>
        </w:rPr>
        <w:t xml:space="preserve"> </w:t>
      </w:r>
      <w:r>
        <w:t>and:</w:t>
      </w:r>
    </w:p>
    <w:p w14:paraId="2C5E3682" w14:textId="77777777" w:rsidR="002F21C2" w:rsidRDefault="002F21C2" w:rsidP="002425DE">
      <w:pPr>
        <w:pStyle w:val="ListParagraph"/>
        <w:numPr>
          <w:ilvl w:val="2"/>
          <w:numId w:val="36"/>
        </w:numPr>
        <w:ind w:left="1701" w:hanging="567"/>
      </w:pPr>
      <w:r>
        <w:t>have</w:t>
      </w:r>
      <w:r w:rsidRPr="002425DE">
        <w:rPr>
          <w:spacing w:val="-3"/>
        </w:rPr>
        <w:t xml:space="preserve"> </w:t>
      </w:r>
      <w:r>
        <w:t>powers</w:t>
      </w:r>
      <w:r w:rsidRPr="002425DE">
        <w:rPr>
          <w:spacing w:val="-2"/>
        </w:rPr>
        <w:t xml:space="preserve"> </w:t>
      </w:r>
      <w:r>
        <w:t>of</w:t>
      </w:r>
      <w:r w:rsidRPr="002425DE">
        <w:rPr>
          <w:spacing w:val="-5"/>
        </w:rPr>
        <w:t xml:space="preserve"> </w:t>
      </w:r>
      <w:r>
        <w:t>entry;</w:t>
      </w:r>
    </w:p>
    <w:p w14:paraId="355DD219" w14:textId="77777777" w:rsidR="002F21C2" w:rsidRDefault="002F21C2" w:rsidP="002425DE">
      <w:pPr>
        <w:pStyle w:val="ListParagraph"/>
        <w:numPr>
          <w:ilvl w:val="2"/>
          <w:numId w:val="36"/>
        </w:numPr>
        <w:ind w:left="1701" w:hanging="567"/>
      </w:pPr>
      <w:r>
        <w:t>can</w:t>
      </w:r>
      <w:r w:rsidRPr="002425DE">
        <w:rPr>
          <w:spacing w:val="-5"/>
        </w:rPr>
        <w:t xml:space="preserve"> </w:t>
      </w:r>
      <w:r>
        <w:t>serve</w:t>
      </w:r>
      <w:r w:rsidRPr="002425DE">
        <w:rPr>
          <w:spacing w:val="-3"/>
        </w:rPr>
        <w:t xml:space="preserve"> </w:t>
      </w:r>
      <w:r>
        <w:t>improvement</w:t>
      </w:r>
      <w:r w:rsidRPr="002425DE">
        <w:rPr>
          <w:spacing w:val="-3"/>
        </w:rPr>
        <w:t xml:space="preserve"> </w:t>
      </w:r>
      <w:r>
        <w:t>notices;</w:t>
      </w:r>
    </w:p>
    <w:p w14:paraId="6B51DDC0" w14:textId="77777777" w:rsidR="002F21C2" w:rsidRDefault="002F21C2" w:rsidP="002425DE">
      <w:pPr>
        <w:pStyle w:val="ListParagraph"/>
        <w:numPr>
          <w:ilvl w:val="2"/>
          <w:numId w:val="36"/>
        </w:numPr>
        <w:ind w:left="1701" w:hanging="567"/>
      </w:pPr>
      <w:r>
        <w:t>can</w:t>
      </w:r>
      <w:r w:rsidRPr="002425DE">
        <w:rPr>
          <w:spacing w:val="-5"/>
        </w:rPr>
        <w:t xml:space="preserve"> </w:t>
      </w:r>
      <w:r>
        <w:t>serve</w:t>
      </w:r>
      <w:r w:rsidRPr="002425DE">
        <w:rPr>
          <w:spacing w:val="-3"/>
        </w:rPr>
        <w:t xml:space="preserve"> </w:t>
      </w:r>
      <w:r>
        <w:t>prohibition</w:t>
      </w:r>
      <w:r w:rsidRPr="002425DE">
        <w:rPr>
          <w:spacing w:val="-5"/>
        </w:rPr>
        <w:t xml:space="preserve"> </w:t>
      </w:r>
      <w:r>
        <w:t>notices;</w:t>
      </w:r>
    </w:p>
    <w:p w14:paraId="3EB4F255" w14:textId="77777777" w:rsidR="002F21C2" w:rsidRDefault="002F21C2" w:rsidP="002425DE">
      <w:pPr>
        <w:pStyle w:val="ListParagraph"/>
        <w:numPr>
          <w:ilvl w:val="2"/>
          <w:numId w:val="36"/>
        </w:numPr>
        <w:ind w:left="1701" w:hanging="567"/>
      </w:pPr>
      <w:r>
        <w:t>can</w:t>
      </w:r>
      <w:r w:rsidRPr="002425DE">
        <w:rPr>
          <w:spacing w:val="-5"/>
        </w:rPr>
        <w:t xml:space="preserve"> </w:t>
      </w:r>
      <w:r>
        <w:t>serve</w:t>
      </w:r>
      <w:r w:rsidRPr="002425DE">
        <w:rPr>
          <w:spacing w:val="-3"/>
        </w:rPr>
        <w:t xml:space="preserve"> </w:t>
      </w:r>
      <w:r>
        <w:t>a</w:t>
      </w:r>
      <w:r w:rsidRPr="002425DE">
        <w:rPr>
          <w:spacing w:val="-4"/>
        </w:rPr>
        <w:t xml:space="preserve"> </w:t>
      </w:r>
      <w:r>
        <w:t>notice</w:t>
      </w:r>
      <w:r w:rsidRPr="002425DE">
        <w:rPr>
          <w:spacing w:val="-3"/>
        </w:rPr>
        <w:t xml:space="preserve"> </w:t>
      </w:r>
      <w:r>
        <w:t>requiring</w:t>
      </w:r>
      <w:r w:rsidRPr="002425DE">
        <w:rPr>
          <w:spacing w:val="-3"/>
        </w:rPr>
        <w:t xml:space="preserve"> </w:t>
      </w:r>
      <w:r>
        <w:t>information;</w:t>
      </w:r>
      <w:r w:rsidRPr="002425DE">
        <w:rPr>
          <w:spacing w:val="-4"/>
        </w:rPr>
        <w:t xml:space="preserve"> </w:t>
      </w:r>
      <w:r>
        <w:t>and</w:t>
      </w:r>
    </w:p>
    <w:p w14:paraId="3EC169CA" w14:textId="77777777" w:rsidR="002F21C2" w:rsidRDefault="002F21C2" w:rsidP="002425DE">
      <w:r>
        <w:t>can</w:t>
      </w:r>
      <w:r>
        <w:rPr>
          <w:spacing w:val="-4"/>
        </w:rPr>
        <w:t xml:space="preserve"> </w:t>
      </w:r>
      <w:r>
        <w:t>commence</w:t>
      </w:r>
      <w:r>
        <w:rPr>
          <w:spacing w:val="1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breaches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above).</w:t>
      </w:r>
    </w:p>
    <w:p w14:paraId="1D044C17" w14:textId="77777777" w:rsidR="002F21C2" w:rsidRDefault="002F21C2" w:rsidP="002425DE">
      <w:pPr>
        <w:pStyle w:val="BodyText"/>
      </w:pPr>
    </w:p>
    <w:p w14:paraId="48E7E2CD" w14:textId="77777777" w:rsidR="002F21C2" w:rsidRDefault="002F21C2" w:rsidP="002425DE">
      <w:pPr>
        <w:pStyle w:val="Heading2"/>
      </w:pPr>
      <w:r>
        <w:t>Insurance</w:t>
      </w:r>
    </w:p>
    <w:p w14:paraId="02F4A127" w14:textId="77777777" w:rsidR="002F21C2" w:rsidRDefault="002F21C2" w:rsidP="002425DE">
      <w:r>
        <w:t>Local councils are required by the law to insure against liability for injury or disease to their employees arising out of their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 provisions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Employers’</w:t>
      </w:r>
      <w:r>
        <w:rPr>
          <w:spacing w:val="-3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(Compulsory</w:t>
      </w:r>
      <w:r>
        <w:rPr>
          <w:spacing w:val="-2"/>
        </w:rPr>
        <w:t xml:space="preserve"> </w:t>
      </w:r>
      <w:r>
        <w:t>Insurance)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1969.</w:t>
      </w:r>
      <w:r>
        <w:rPr>
          <w:spacing w:val="4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HSE’s publication</w:t>
      </w:r>
      <w:r>
        <w:rPr>
          <w:spacing w:val="-4"/>
        </w:rPr>
        <w:t xml:space="preserve"> </w:t>
      </w:r>
      <w:r>
        <w:t>‘Employers’</w:t>
      </w:r>
      <w:r>
        <w:rPr>
          <w:spacing w:val="-1"/>
        </w:rPr>
        <w:t xml:space="preserve"> </w:t>
      </w:r>
      <w:r>
        <w:t>Liability (Compulsory</w:t>
      </w:r>
      <w:r>
        <w:rPr>
          <w:spacing w:val="-1"/>
        </w:rPr>
        <w:t xml:space="preserve"> </w:t>
      </w:r>
      <w:r>
        <w:t>Insurance)</w:t>
      </w:r>
      <w:r>
        <w:rPr>
          <w:spacing w:val="-3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>1969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employers’.</w:t>
      </w:r>
    </w:p>
    <w:p w14:paraId="0B90376D" w14:textId="77777777" w:rsidR="002F21C2" w:rsidRPr="002F21C2" w:rsidRDefault="002F21C2" w:rsidP="002425DE"/>
    <w:sectPr w:rsidR="002F21C2" w:rsidRPr="002F21C2" w:rsidSect="002F21C2">
      <w:headerReference w:type="default" r:id="rId12"/>
      <w:footerReference w:type="default" r:id="rId13"/>
      <w:pgSz w:w="11906" w:h="16838"/>
      <w:pgMar w:top="1701" w:right="1418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B129C" w14:textId="77777777" w:rsidR="00AF6E4D" w:rsidRDefault="00AF6E4D" w:rsidP="0082636E">
      <w:pPr>
        <w:spacing w:line="240" w:lineRule="auto"/>
      </w:pPr>
      <w:r>
        <w:separator/>
      </w:r>
    </w:p>
  </w:endnote>
  <w:endnote w:type="continuationSeparator" w:id="0">
    <w:p w14:paraId="2F464C0C" w14:textId="77777777" w:rsidR="00AF6E4D" w:rsidRDefault="00AF6E4D" w:rsidP="00826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D032" w14:textId="77777777" w:rsidR="002F21C2" w:rsidRDefault="002F21C2">
    <w:pPr>
      <w:spacing w:after="19" w:line="259" w:lineRule="auto"/>
    </w:pPr>
    <w:r>
      <w:rPr>
        <w:rFonts w:ascii="Calibri" w:eastAsia="Calibri" w:hAnsi="Calibri" w:cs="Calibri"/>
        <w:sz w:val="18"/>
      </w:rPr>
      <w:t xml:space="preserve">Document approved by Monitoring Officer as part of the SDC Model Code – version 1 May 2018 (updated 20 August 18) </w:t>
    </w:r>
  </w:p>
  <w:p w14:paraId="12CCF711" w14:textId="77777777" w:rsidR="002F21C2" w:rsidRDefault="002F21C2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796AF" w14:textId="3365FE44" w:rsidR="002F21C2" w:rsidRPr="00EB109B" w:rsidRDefault="002F21C2" w:rsidP="00BE03FB">
    <w:pPr>
      <w:spacing w:line="259" w:lineRule="auto"/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Health and Safety Policy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F37AF" w14:textId="77777777" w:rsidR="002F21C2" w:rsidRDefault="002F21C2">
    <w:pPr>
      <w:spacing w:after="19" w:line="259" w:lineRule="auto"/>
    </w:pPr>
    <w:r>
      <w:rPr>
        <w:rFonts w:ascii="Calibri" w:eastAsia="Calibri" w:hAnsi="Calibri" w:cs="Calibri"/>
        <w:sz w:val="18"/>
      </w:rPr>
      <w:t xml:space="preserve">Document approved by Monitoring Officer as part of the SDC Model Code – version 1 May 2018 (updated 20 August 18) </w:t>
    </w:r>
  </w:p>
  <w:p w14:paraId="09680221" w14:textId="77777777" w:rsidR="002F21C2" w:rsidRDefault="002F21C2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3638459"/>
      <w:docPartObj>
        <w:docPartGallery w:val="Page Numbers (Bottom of Page)"/>
        <w:docPartUnique/>
      </w:docPartObj>
    </w:sdtPr>
    <w:sdtEndPr>
      <w:rPr>
        <w:noProof/>
        <w:szCs w:val="20"/>
      </w:rPr>
    </w:sdtEndPr>
    <w:sdtContent>
      <w:p w14:paraId="34F600CB" w14:textId="5D058ED5" w:rsidR="00B46BCE" w:rsidRPr="000B29C2" w:rsidRDefault="00212153" w:rsidP="002425DE">
        <w:pPr>
          <w:pStyle w:val="Footer"/>
          <w:jc w:val="right"/>
          <w:rPr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00D2E" w14:textId="77777777" w:rsidR="00AF6E4D" w:rsidRDefault="00AF6E4D" w:rsidP="0082636E">
      <w:pPr>
        <w:spacing w:line="240" w:lineRule="auto"/>
      </w:pPr>
      <w:r>
        <w:separator/>
      </w:r>
    </w:p>
  </w:footnote>
  <w:footnote w:type="continuationSeparator" w:id="0">
    <w:p w14:paraId="76AFC96C" w14:textId="77777777" w:rsidR="00AF6E4D" w:rsidRDefault="00AF6E4D" w:rsidP="008263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4382"/>
    </w:tblGrid>
    <w:tr w:rsidR="002F21C2" w:rsidRPr="00764B96" w14:paraId="293BC848" w14:textId="77777777" w:rsidTr="00764B96">
      <w:tc>
        <w:tcPr>
          <w:tcW w:w="4678" w:type="dxa"/>
          <w:vAlign w:val="center"/>
        </w:tcPr>
        <w:p w14:paraId="389154DC" w14:textId="77777777" w:rsidR="002F21C2" w:rsidRPr="00764B96" w:rsidRDefault="002F21C2" w:rsidP="00764B96">
          <w:pPr>
            <w:rPr>
              <w:rFonts w:asciiTheme="majorHAnsi" w:hAnsiTheme="majorHAnsi" w:cstheme="majorHAnsi"/>
            </w:rPr>
          </w:pPr>
        </w:p>
      </w:tc>
      <w:tc>
        <w:tcPr>
          <w:tcW w:w="4382" w:type="dxa"/>
        </w:tcPr>
        <w:p w14:paraId="3A7157A3" w14:textId="616C9492" w:rsidR="002F21C2" w:rsidRPr="00764B96" w:rsidRDefault="002F21C2" w:rsidP="002F21C2">
          <w:pPr>
            <w:ind w:right="-609"/>
            <w:rPr>
              <w:rFonts w:asciiTheme="majorHAnsi" w:hAnsiTheme="majorHAnsi" w:cstheme="majorHAnsi"/>
            </w:rPr>
          </w:pPr>
        </w:p>
      </w:tc>
    </w:tr>
  </w:tbl>
  <w:p w14:paraId="757F313E" w14:textId="77777777" w:rsidR="002F21C2" w:rsidRPr="00764B96" w:rsidRDefault="002F21C2" w:rsidP="00764B96">
    <w:pPr>
      <w:rPr>
        <w:rFonts w:asciiTheme="majorHAnsi" w:hAnsiTheme="majorHAnsi" w:cstheme="majorHAnsi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382"/>
    </w:tblGrid>
    <w:tr w:rsidR="0082636E" w14:paraId="05F14231" w14:textId="77777777" w:rsidTr="00B752DF">
      <w:tc>
        <w:tcPr>
          <w:tcW w:w="4678" w:type="dxa"/>
          <w:vAlign w:val="center"/>
        </w:tcPr>
        <w:p w14:paraId="3264E90D" w14:textId="6C0F7FF1" w:rsidR="0082636E" w:rsidRDefault="00AC242F" w:rsidP="00BE03FB">
          <w:pPr>
            <w:pStyle w:val="Heading1"/>
          </w:pPr>
          <w:r>
            <w:t>P</w:t>
          </w:r>
          <w:r w:rsidR="00BE03FB">
            <w:t xml:space="preserve">reston on Stour </w:t>
          </w:r>
          <w:r>
            <w:t>Parish Council</w:t>
          </w:r>
        </w:p>
      </w:tc>
      <w:tc>
        <w:tcPr>
          <w:tcW w:w="4382" w:type="dxa"/>
        </w:tcPr>
        <w:p w14:paraId="644D5636" w14:textId="2B09047E" w:rsidR="0082636E" w:rsidRDefault="0082636E" w:rsidP="009B5ADE">
          <w:pPr>
            <w:jc w:val="right"/>
          </w:pPr>
        </w:p>
      </w:tc>
    </w:tr>
  </w:tbl>
  <w:p w14:paraId="64F541D5" w14:textId="77777777" w:rsidR="00B46BCE" w:rsidRPr="000B29C2" w:rsidRDefault="00B46BCE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271F"/>
    <w:multiLevelType w:val="hybridMultilevel"/>
    <w:tmpl w:val="CB60D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9AA"/>
    <w:multiLevelType w:val="hybridMultilevel"/>
    <w:tmpl w:val="B0125398"/>
    <w:lvl w:ilvl="0" w:tplc="08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7A70C4"/>
    <w:multiLevelType w:val="hybridMultilevel"/>
    <w:tmpl w:val="A19681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9164B"/>
    <w:multiLevelType w:val="hybridMultilevel"/>
    <w:tmpl w:val="FB2ED0AC"/>
    <w:lvl w:ilvl="0" w:tplc="39281D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4987"/>
    <w:multiLevelType w:val="multilevel"/>
    <w:tmpl w:val="FA40164E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9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0DDD7B1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DA52F0"/>
    <w:multiLevelType w:val="hybridMultilevel"/>
    <w:tmpl w:val="D256A9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6640E"/>
    <w:multiLevelType w:val="multilevel"/>
    <w:tmpl w:val="64C0768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8" w15:restartNumberingAfterBreak="0">
    <w:nsid w:val="1C26104B"/>
    <w:multiLevelType w:val="hybridMultilevel"/>
    <w:tmpl w:val="5CD61302"/>
    <w:lvl w:ilvl="0" w:tplc="AA10CCAC">
      <w:start w:val="1"/>
      <w:numFmt w:val="decimal"/>
      <w:lvlText w:val="%1"/>
      <w:lvlJc w:val="left"/>
      <w:pPr>
        <w:ind w:left="820" w:hanging="360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 w:tplc="9DE4E118">
      <w:start w:val="1"/>
      <w:numFmt w:val="lowerRoman"/>
      <w:lvlText w:val="(%2)"/>
      <w:lvlJc w:val="left"/>
      <w:pPr>
        <w:ind w:left="1901" w:hanging="721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ar-SA"/>
      </w:rPr>
    </w:lvl>
    <w:lvl w:ilvl="2" w:tplc="13EA802C">
      <w:numFmt w:val="bullet"/>
      <w:lvlText w:val="•"/>
      <w:lvlJc w:val="left"/>
      <w:pPr>
        <w:ind w:left="2927" w:hanging="721"/>
      </w:pPr>
      <w:rPr>
        <w:rFonts w:hint="default"/>
        <w:lang w:val="en-US" w:eastAsia="en-US" w:bidi="ar-SA"/>
      </w:rPr>
    </w:lvl>
    <w:lvl w:ilvl="3" w:tplc="A880DDAE">
      <w:numFmt w:val="bullet"/>
      <w:lvlText w:val="•"/>
      <w:lvlJc w:val="left"/>
      <w:pPr>
        <w:ind w:left="3955" w:hanging="721"/>
      </w:pPr>
      <w:rPr>
        <w:rFonts w:hint="default"/>
        <w:lang w:val="en-US" w:eastAsia="en-US" w:bidi="ar-SA"/>
      </w:rPr>
    </w:lvl>
    <w:lvl w:ilvl="4" w:tplc="0568C0BE">
      <w:numFmt w:val="bullet"/>
      <w:lvlText w:val="•"/>
      <w:lvlJc w:val="left"/>
      <w:pPr>
        <w:ind w:left="4982" w:hanging="721"/>
      </w:pPr>
      <w:rPr>
        <w:rFonts w:hint="default"/>
        <w:lang w:val="en-US" w:eastAsia="en-US" w:bidi="ar-SA"/>
      </w:rPr>
    </w:lvl>
    <w:lvl w:ilvl="5" w:tplc="E77649BC">
      <w:numFmt w:val="bullet"/>
      <w:lvlText w:val="•"/>
      <w:lvlJc w:val="left"/>
      <w:pPr>
        <w:ind w:left="6010" w:hanging="721"/>
      </w:pPr>
      <w:rPr>
        <w:rFonts w:hint="default"/>
        <w:lang w:val="en-US" w:eastAsia="en-US" w:bidi="ar-SA"/>
      </w:rPr>
    </w:lvl>
    <w:lvl w:ilvl="6" w:tplc="3A74E444">
      <w:numFmt w:val="bullet"/>
      <w:lvlText w:val="•"/>
      <w:lvlJc w:val="left"/>
      <w:pPr>
        <w:ind w:left="7037" w:hanging="721"/>
      </w:pPr>
      <w:rPr>
        <w:rFonts w:hint="default"/>
        <w:lang w:val="en-US" w:eastAsia="en-US" w:bidi="ar-SA"/>
      </w:rPr>
    </w:lvl>
    <w:lvl w:ilvl="7" w:tplc="C1268B0A">
      <w:numFmt w:val="bullet"/>
      <w:lvlText w:val="•"/>
      <w:lvlJc w:val="left"/>
      <w:pPr>
        <w:ind w:left="8065" w:hanging="721"/>
      </w:pPr>
      <w:rPr>
        <w:rFonts w:hint="default"/>
        <w:lang w:val="en-US" w:eastAsia="en-US" w:bidi="ar-SA"/>
      </w:rPr>
    </w:lvl>
    <w:lvl w:ilvl="8" w:tplc="651665D8">
      <w:numFmt w:val="bullet"/>
      <w:lvlText w:val="•"/>
      <w:lvlJc w:val="left"/>
      <w:pPr>
        <w:ind w:left="9092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22652820"/>
    <w:multiLevelType w:val="multilevel"/>
    <w:tmpl w:val="2814F58C"/>
    <w:lvl w:ilvl="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0" w:hanging="36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855FBC"/>
    <w:multiLevelType w:val="hybridMultilevel"/>
    <w:tmpl w:val="ED6E47AC"/>
    <w:lvl w:ilvl="0" w:tplc="39281D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15905"/>
    <w:multiLevelType w:val="multilevel"/>
    <w:tmpl w:val="188651B4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2C225030"/>
    <w:multiLevelType w:val="multilevel"/>
    <w:tmpl w:val="9AA8A1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D362CFF"/>
    <w:multiLevelType w:val="multilevel"/>
    <w:tmpl w:val="188651B4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2F3D7DFD"/>
    <w:multiLevelType w:val="hybridMultilevel"/>
    <w:tmpl w:val="D40A1AD6"/>
    <w:lvl w:ilvl="0" w:tplc="5ECE5D8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E67A5680">
      <w:numFmt w:val="bullet"/>
      <w:lvlText w:val="•"/>
      <w:lvlJc w:val="left"/>
      <w:pPr>
        <w:ind w:left="2056" w:hanging="272"/>
      </w:pPr>
      <w:rPr>
        <w:rFonts w:hint="default"/>
        <w:lang w:val="en-US" w:eastAsia="en-US" w:bidi="ar-SA"/>
      </w:rPr>
    </w:lvl>
    <w:lvl w:ilvl="3" w:tplc="00842D12">
      <w:numFmt w:val="bullet"/>
      <w:lvlText w:val="•"/>
      <w:lvlJc w:val="left"/>
      <w:pPr>
        <w:ind w:left="3192" w:hanging="272"/>
      </w:pPr>
      <w:rPr>
        <w:rFonts w:hint="default"/>
        <w:lang w:val="en-US" w:eastAsia="en-US" w:bidi="ar-SA"/>
      </w:rPr>
    </w:lvl>
    <w:lvl w:ilvl="4" w:tplc="8408B968">
      <w:numFmt w:val="bullet"/>
      <w:lvlText w:val="•"/>
      <w:lvlJc w:val="left"/>
      <w:pPr>
        <w:ind w:left="4329" w:hanging="272"/>
      </w:pPr>
      <w:rPr>
        <w:rFonts w:hint="default"/>
        <w:lang w:val="en-US" w:eastAsia="en-US" w:bidi="ar-SA"/>
      </w:rPr>
    </w:lvl>
    <w:lvl w:ilvl="5" w:tplc="6714F68E">
      <w:numFmt w:val="bullet"/>
      <w:lvlText w:val="•"/>
      <w:lvlJc w:val="left"/>
      <w:pPr>
        <w:ind w:left="5465" w:hanging="272"/>
      </w:pPr>
      <w:rPr>
        <w:rFonts w:hint="default"/>
        <w:lang w:val="en-US" w:eastAsia="en-US" w:bidi="ar-SA"/>
      </w:rPr>
    </w:lvl>
    <w:lvl w:ilvl="6" w:tplc="66184200">
      <w:numFmt w:val="bullet"/>
      <w:lvlText w:val="•"/>
      <w:lvlJc w:val="left"/>
      <w:pPr>
        <w:ind w:left="6602" w:hanging="272"/>
      </w:pPr>
      <w:rPr>
        <w:rFonts w:hint="default"/>
        <w:lang w:val="en-US" w:eastAsia="en-US" w:bidi="ar-SA"/>
      </w:rPr>
    </w:lvl>
    <w:lvl w:ilvl="7" w:tplc="8E6891E8">
      <w:numFmt w:val="bullet"/>
      <w:lvlText w:val="•"/>
      <w:lvlJc w:val="left"/>
      <w:pPr>
        <w:ind w:left="7738" w:hanging="272"/>
      </w:pPr>
      <w:rPr>
        <w:rFonts w:hint="default"/>
        <w:lang w:val="en-US" w:eastAsia="en-US" w:bidi="ar-SA"/>
      </w:rPr>
    </w:lvl>
    <w:lvl w:ilvl="8" w:tplc="00FE522C">
      <w:numFmt w:val="bullet"/>
      <w:lvlText w:val="•"/>
      <w:lvlJc w:val="left"/>
      <w:pPr>
        <w:ind w:left="8875" w:hanging="272"/>
      </w:pPr>
      <w:rPr>
        <w:rFonts w:hint="default"/>
        <w:lang w:val="en-US" w:eastAsia="en-US" w:bidi="ar-SA"/>
      </w:rPr>
    </w:lvl>
  </w:abstractNum>
  <w:abstractNum w:abstractNumId="15" w15:restartNumberingAfterBreak="0">
    <w:nsid w:val="35194867"/>
    <w:multiLevelType w:val="hybridMultilevel"/>
    <w:tmpl w:val="A98AA9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1E35"/>
    <w:multiLevelType w:val="multilevel"/>
    <w:tmpl w:val="36CC81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251541"/>
    <w:multiLevelType w:val="hybridMultilevel"/>
    <w:tmpl w:val="40FC5EBE"/>
    <w:lvl w:ilvl="0" w:tplc="35C88F6A">
      <w:start w:val="1"/>
      <w:numFmt w:val="decimal"/>
      <w:lvlText w:val="%1."/>
      <w:lvlJc w:val="left"/>
      <w:pPr>
        <w:ind w:left="640" w:hanging="541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1" w:tplc="7F92887A">
      <w:start w:val="1"/>
      <w:numFmt w:val="lowerRoman"/>
      <w:lvlText w:val="(%2)"/>
      <w:lvlJc w:val="left"/>
      <w:pPr>
        <w:ind w:left="1000" w:hanging="224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ar-SA"/>
      </w:rPr>
    </w:lvl>
    <w:lvl w:ilvl="2" w:tplc="4866C24A">
      <w:numFmt w:val="bullet"/>
      <w:lvlText w:val="•"/>
      <w:lvlJc w:val="left"/>
      <w:pPr>
        <w:ind w:left="2127" w:hanging="224"/>
      </w:pPr>
      <w:rPr>
        <w:rFonts w:hint="default"/>
        <w:lang w:val="en-US" w:eastAsia="en-US" w:bidi="ar-SA"/>
      </w:rPr>
    </w:lvl>
    <w:lvl w:ilvl="3" w:tplc="33EEB698">
      <w:numFmt w:val="bullet"/>
      <w:lvlText w:val="•"/>
      <w:lvlJc w:val="left"/>
      <w:pPr>
        <w:ind w:left="3255" w:hanging="224"/>
      </w:pPr>
      <w:rPr>
        <w:rFonts w:hint="default"/>
        <w:lang w:val="en-US" w:eastAsia="en-US" w:bidi="ar-SA"/>
      </w:rPr>
    </w:lvl>
    <w:lvl w:ilvl="4" w:tplc="9E2227A4">
      <w:numFmt w:val="bullet"/>
      <w:lvlText w:val="•"/>
      <w:lvlJc w:val="left"/>
      <w:pPr>
        <w:ind w:left="4382" w:hanging="224"/>
      </w:pPr>
      <w:rPr>
        <w:rFonts w:hint="default"/>
        <w:lang w:val="en-US" w:eastAsia="en-US" w:bidi="ar-SA"/>
      </w:rPr>
    </w:lvl>
    <w:lvl w:ilvl="5" w:tplc="21422CF2">
      <w:numFmt w:val="bullet"/>
      <w:lvlText w:val="•"/>
      <w:lvlJc w:val="left"/>
      <w:pPr>
        <w:ind w:left="5510" w:hanging="224"/>
      </w:pPr>
      <w:rPr>
        <w:rFonts w:hint="default"/>
        <w:lang w:val="en-US" w:eastAsia="en-US" w:bidi="ar-SA"/>
      </w:rPr>
    </w:lvl>
    <w:lvl w:ilvl="6" w:tplc="C02AAB86">
      <w:numFmt w:val="bullet"/>
      <w:lvlText w:val="•"/>
      <w:lvlJc w:val="left"/>
      <w:pPr>
        <w:ind w:left="6637" w:hanging="224"/>
      </w:pPr>
      <w:rPr>
        <w:rFonts w:hint="default"/>
        <w:lang w:val="en-US" w:eastAsia="en-US" w:bidi="ar-SA"/>
      </w:rPr>
    </w:lvl>
    <w:lvl w:ilvl="7" w:tplc="B0FAD374">
      <w:numFmt w:val="bullet"/>
      <w:lvlText w:val="•"/>
      <w:lvlJc w:val="left"/>
      <w:pPr>
        <w:ind w:left="7765" w:hanging="224"/>
      </w:pPr>
      <w:rPr>
        <w:rFonts w:hint="default"/>
        <w:lang w:val="en-US" w:eastAsia="en-US" w:bidi="ar-SA"/>
      </w:rPr>
    </w:lvl>
    <w:lvl w:ilvl="8" w:tplc="A058D156">
      <w:numFmt w:val="bullet"/>
      <w:lvlText w:val="•"/>
      <w:lvlJc w:val="left"/>
      <w:pPr>
        <w:ind w:left="8892" w:hanging="224"/>
      </w:pPr>
      <w:rPr>
        <w:rFonts w:hint="default"/>
        <w:lang w:val="en-US" w:eastAsia="en-US" w:bidi="ar-SA"/>
      </w:rPr>
    </w:lvl>
  </w:abstractNum>
  <w:abstractNum w:abstractNumId="18" w15:restartNumberingAfterBreak="0">
    <w:nsid w:val="463D6467"/>
    <w:multiLevelType w:val="hybridMultilevel"/>
    <w:tmpl w:val="0D7A4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15B2D"/>
    <w:multiLevelType w:val="multilevel"/>
    <w:tmpl w:val="64C07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83021D"/>
    <w:multiLevelType w:val="hybridMultilevel"/>
    <w:tmpl w:val="5614C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042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420354"/>
    <w:multiLevelType w:val="hybridMultilevel"/>
    <w:tmpl w:val="BBA0A072"/>
    <w:lvl w:ilvl="0" w:tplc="39281D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77DB8"/>
    <w:multiLevelType w:val="hybridMultilevel"/>
    <w:tmpl w:val="83280B4A"/>
    <w:lvl w:ilvl="0" w:tplc="5DA64390">
      <w:start w:val="4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6ED8CC9E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2" w:tplc="7F08E67E">
      <w:numFmt w:val="bullet"/>
      <w:lvlText w:val="•"/>
      <w:lvlJc w:val="left"/>
      <w:pPr>
        <w:ind w:left="2597" w:hanging="361"/>
      </w:pPr>
      <w:rPr>
        <w:rFonts w:hint="default"/>
        <w:lang w:val="en-US" w:eastAsia="en-US" w:bidi="ar-SA"/>
      </w:rPr>
    </w:lvl>
    <w:lvl w:ilvl="3" w:tplc="F6CA2B2C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4" w:tplc="BB148C0E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5" w:tplc="5E8457B6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36CA65F0">
      <w:numFmt w:val="bullet"/>
      <w:lvlText w:val="•"/>
      <w:lvlJc w:val="left"/>
      <w:pPr>
        <w:ind w:left="6872" w:hanging="361"/>
      </w:pPr>
      <w:rPr>
        <w:rFonts w:hint="default"/>
        <w:lang w:val="en-US" w:eastAsia="en-US" w:bidi="ar-SA"/>
      </w:rPr>
    </w:lvl>
    <w:lvl w:ilvl="7" w:tplc="0FD60A18">
      <w:numFmt w:val="bullet"/>
      <w:lvlText w:val="•"/>
      <w:lvlJc w:val="left"/>
      <w:pPr>
        <w:ind w:left="7941" w:hanging="361"/>
      </w:pPr>
      <w:rPr>
        <w:rFonts w:hint="default"/>
        <w:lang w:val="en-US" w:eastAsia="en-US" w:bidi="ar-SA"/>
      </w:rPr>
    </w:lvl>
    <w:lvl w:ilvl="8" w:tplc="AF8C3D30">
      <w:numFmt w:val="bullet"/>
      <w:lvlText w:val="•"/>
      <w:lvlJc w:val="left"/>
      <w:pPr>
        <w:ind w:left="901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58DE7727"/>
    <w:multiLevelType w:val="hybridMultilevel"/>
    <w:tmpl w:val="D474F8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B3B82"/>
    <w:multiLevelType w:val="multilevel"/>
    <w:tmpl w:val="8604A95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27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64BF3328"/>
    <w:multiLevelType w:val="hybridMultilevel"/>
    <w:tmpl w:val="7A46501C"/>
    <w:lvl w:ilvl="0" w:tplc="39281D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D7F67"/>
    <w:multiLevelType w:val="hybridMultilevel"/>
    <w:tmpl w:val="DFE27CAC"/>
    <w:lvl w:ilvl="0" w:tplc="342E1DE8">
      <w:start w:val="19"/>
      <w:numFmt w:val="lowerRoman"/>
      <w:lvlText w:val="(%1)"/>
      <w:lvlJc w:val="left"/>
      <w:pPr>
        <w:ind w:left="1360" w:hanging="72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ar-SA"/>
      </w:rPr>
    </w:lvl>
    <w:lvl w:ilvl="1" w:tplc="9EF6ABCC">
      <w:start w:val="1"/>
      <w:numFmt w:val="lowerRoman"/>
      <w:lvlText w:val="(%2)"/>
      <w:lvlJc w:val="left"/>
      <w:pPr>
        <w:ind w:left="1901" w:hanging="721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ar-SA"/>
      </w:rPr>
    </w:lvl>
    <w:lvl w:ilvl="2" w:tplc="3168E24A">
      <w:numFmt w:val="bullet"/>
      <w:lvlText w:val="•"/>
      <w:lvlJc w:val="left"/>
      <w:pPr>
        <w:ind w:left="2927" w:hanging="721"/>
      </w:pPr>
      <w:rPr>
        <w:rFonts w:hint="default"/>
        <w:lang w:val="en-US" w:eastAsia="en-US" w:bidi="ar-SA"/>
      </w:rPr>
    </w:lvl>
    <w:lvl w:ilvl="3" w:tplc="C1CEB7A0">
      <w:numFmt w:val="bullet"/>
      <w:lvlText w:val="•"/>
      <w:lvlJc w:val="left"/>
      <w:pPr>
        <w:ind w:left="3955" w:hanging="721"/>
      </w:pPr>
      <w:rPr>
        <w:rFonts w:hint="default"/>
        <w:lang w:val="en-US" w:eastAsia="en-US" w:bidi="ar-SA"/>
      </w:rPr>
    </w:lvl>
    <w:lvl w:ilvl="4" w:tplc="2A962D5A">
      <w:numFmt w:val="bullet"/>
      <w:lvlText w:val="•"/>
      <w:lvlJc w:val="left"/>
      <w:pPr>
        <w:ind w:left="4982" w:hanging="721"/>
      </w:pPr>
      <w:rPr>
        <w:rFonts w:hint="default"/>
        <w:lang w:val="en-US" w:eastAsia="en-US" w:bidi="ar-SA"/>
      </w:rPr>
    </w:lvl>
    <w:lvl w:ilvl="5" w:tplc="57C6B230">
      <w:numFmt w:val="bullet"/>
      <w:lvlText w:val="•"/>
      <w:lvlJc w:val="left"/>
      <w:pPr>
        <w:ind w:left="6010" w:hanging="721"/>
      </w:pPr>
      <w:rPr>
        <w:rFonts w:hint="default"/>
        <w:lang w:val="en-US" w:eastAsia="en-US" w:bidi="ar-SA"/>
      </w:rPr>
    </w:lvl>
    <w:lvl w:ilvl="6" w:tplc="4A2003C6">
      <w:numFmt w:val="bullet"/>
      <w:lvlText w:val="•"/>
      <w:lvlJc w:val="left"/>
      <w:pPr>
        <w:ind w:left="7037" w:hanging="721"/>
      </w:pPr>
      <w:rPr>
        <w:rFonts w:hint="default"/>
        <w:lang w:val="en-US" w:eastAsia="en-US" w:bidi="ar-SA"/>
      </w:rPr>
    </w:lvl>
    <w:lvl w:ilvl="7" w:tplc="3CC23F44">
      <w:numFmt w:val="bullet"/>
      <w:lvlText w:val="•"/>
      <w:lvlJc w:val="left"/>
      <w:pPr>
        <w:ind w:left="8065" w:hanging="721"/>
      </w:pPr>
      <w:rPr>
        <w:rFonts w:hint="default"/>
        <w:lang w:val="en-US" w:eastAsia="en-US" w:bidi="ar-SA"/>
      </w:rPr>
    </w:lvl>
    <w:lvl w:ilvl="8" w:tplc="A00A2FD4">
      <w:numFmt w:val="bullet"/>
      <w:lvlText w:val="•"/>
      <w:lvlJc w:val="left"/>
      <w:pPr>
        <w:ind w:left="9092" w:hanging="721"/>
      </w:pPr>
      <w:rPr>
        <w:rFonts w:hint="default"/>
        <w:lang w:val="en-US" w:eastAsia="en-US" w:bidi="ar-SA"/>
      </w:rPr>
    </w:lvl>
  </w:abstractNum>
  <w:abstractNum w:abstractNumId="28" w15:restartNumberingAfterBreak="0">
    <w:nsid w:val="69E25056"/>
    <w:multiLevelType w:val="hybridMultilevel"/>
    <w:tmpl w:val="7368F1A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250342"/>
    <w:multiLevelType w:val="hybridMultilevel"/>
    <w:tmpl w:val="4AAE46B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F759E3"/>
    <w:multiLevelType w:val="hybridMultilevel"/>
    <w:tmpl w:val="5680EA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20E9B"/>
    <w:multiLevelType w:val="multilevel"/>
    <w:tmpl w:val="F90026F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9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2" w15:restartNumberingAfterBreak="0">
    <w:nsid w:val="748D1B3E"/>
    <w:multiLevelType w:val="hybridMultilevel"/>
    <w:tmpl w:val="BA54BC88"/>
    <w:lvl w:ilvl="0" w:tplc="516E3806">
      <w:start w:val="2"/>
      <w:numFmt w:val="decimal"/>
      <w:lvlText w:val="(%1)"/>
      <w:lvlJc w:val="left"/>
      <w:pPr>
        <w:ind w:left="1084" w:hanging="264"/>
      </w:pPr>
      <w:rPr>
        <w:rFonts w:ascii="Calibri" w:eastAsia="Calibri" w:hAnsi="Calibri" w:cs="Calibri" w:hint="default"/>
        <w:i/>
        <w:iCs/>
        <w:spacing w:val="-3"/>
        <w:w w:val="100"/>
        <w:sz w:val="20"/>
        <w:szCs w:val="20"/>
        <w:lang w:val="en-US" w:eastAsia="en-US" w:bidi="ar-SA"/>
      </w:rPr>
    </w:lvl>
    <w:lvl w:ilvl="1" w:tplc="B17089B2">
      <w:numFmt w:val="bullet"/>
      <w:lvlText w:val="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2" w:tplc="118C769C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3" w:tplc="C7C2D53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B0CABF8A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B410641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E22C6DFA"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  <w:lvl w:ilvl="7" w:tplc="831C3922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420C2B22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80D67F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94A66C4"/>
    <w:multiLevelType w:val="multilevel"/>
    <w:tmpl w:val="9AA8A1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9FA32E1"/>
    <w:multiLevelType w:val="hybridMultilevel"/>
    <w:tmpl w:val="533C7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77401">
    <w:abstractNumId w:val="20"/>
  </w:num>
  <w:num w:numId="2" w16cid:durableId="1132674665">
    <w:abstractNumId w:val="0"/>
  </w:num>
  <w:num w:numId="3" w16cid:durableId="629238995">
    <w:abstractNumId w:val="6"/>
  </w:num>
  <w:num w:numId="4" w16cid:durableId="870801788">
    <w:abstractNumId w:val="22"/>
  </w:num>
  <w:num w:numId="5" w16cid:durableId="668675168">
    <w:abstractNumId w:val="26"/>
  </w:num>
  <w:num w:numId="6" w16cid:durableId="798496670">
    <w:abstractNumId w:val="1"/>
  </w:num>
  <w:num w:numId="7" w16cid:durableId="1418943231">
    <w:abstractNumId w:val="3"/>
  </w:num>
  <w:num w:numId="8" w16cid:durableId="1399550284">
    <w:abstractNumId w:val="10"/>
  </w:num>
  <w:num w:numId="9" w16cid:durableId="525021650">
    <w:abstractNumId w:val="29"/>
  </w:num>
  <w:num w:numId="10" w16cid:durableId="1196502392">
    <w:abstractNumId w:val="15"/>
  </w:num>
  <w:num w:numId="11" w16cid:durableId="97912590">
    <w:abstractNumId w:val="28"/>
  </w:num>
  <w:num w:numId="12" w16cid:durableId="40787514">
    <w:abstractNumId w:val="30"/>
  </w:num>
  <w:num w:numId="13" w16cid:durableId="855313240">
    <w:abstractNumId w:val="24"/>
  </w:num>
  <w:num w:numId="14" w16cid:durableId="386994994">
    <w:abstractNumId w:val="2"/>
  </w:num>
  <w:num w:numId="15" w16cid:durableId="1047528618">
    <w:abstractNumId w:val="23"/>
  </w:num>
  <w:num w:numId="16" w16cid:durableId="352998575">
    <w:abstractNumId w:val="27"/>
  </w:num>
  <w:num w:numId="17" w16cid:durableId="238249759">
    <w:abstractNumId w:val="8"/>
  </w:num>
  <w:num w:numId="18" w16cid:durableId="1722703284">
    <w:abstractNumId w:val="17"/>
  </w:num>
  <w:num w:numId="19" w16cid:durableId="19598234">
    <w:abstractNumId w:val="14"/>
  </w:num>
  <w:num w:numId="20" w16cid:durableId="1018236221">
    <w:abstractNumId w:val="32"/>
  </w:num>
  <w:num w:numId="21" w16cid:durableId="531379905">
    <w:abstractNumId w:val="9"/>
  </w:num>
  <w:num w:numId="22" w16cid:durableId="1882551889">
    <w:abstractNumId w:val="18"/>
  </w:num>
  <w:num w:numId="23" w16cid:durableId="1682126309">
    <w:abstractNumId w:val="21"/>
  </w:num>
  <w:num w:numId="24" w16cid:durableId="1355496168">
    <w:abstractNumId w:val="5"/>
  </w:num>
  <w:num w:numId="25" w16cid:durableId="378406078">
    <w:abstractNumId w:val="16"/>
  </w:num>
  <w:num w:numId="26" w16cid:durableId="1665861486">
    <w:abstractNumId w:val="12"/>
  </w:num>
  <w:num w:numId="27" w16cid:durableId="2100981643">
    <w:abstractNumId w:val="34"/>
  </w:num>
  <w:num w:numId="28" w16cid:durableId="1623001897">
    <w:abstractNumId w:val="19"/>
  </w:num>
  <w:num w:numId="29" w16cid:durableId="1561556569">
    <w:abstractNumId w:val="35"/>
  </w:num>
  <w:num w:numId="30" w16cid:durableId="1087386429">
    <w:abstractNumId w:val="33"/>
  </w:num>
  <w:num w:numId="31" w16cid:durableId="126247646">
    <w:abstractNumId w:val="7"/>
  </w:num>
  <w:num w:numId="32" w16cid:durableId="250085759">
    <w:abstractNumId w:val="4"/>
  </w:num>
  <w:num w:numId="33" w16cid:durableId="834494543">
    <w:abstractNumId w:val="31"/>
  </w:num>
  <w:num w:numId="34" w16cid:durableId="1682005692">
    <w:abstractNumId w:val="13"/>
  </w:num>
  <w:num w:numId="35" w16cid:durableId="290134268">
    <w:abstractNumId w:val="11"/>
  </w:num>
  <w:num w:numId="36" w16cid:durableId="8035009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A6"/>
    <w:rsid w:val="000063CE"/>
    <w:rsid w:val="00015DB5"/>
    <w:rsid w:val="00016721"/>
    <w:rsid w:val="0002591A"/>
    <w:rsid w:val="000306A6"/>
    <w:rsid w:val="00033282"/>
    <w:rsid w:val="0003581B"/>
    <w:rsid w:val="00036483"/>
    <w:rsid w:val="00040844"/>
    <w:rsid w:val="000538AC"/>
    <w:rsid w:val="00054FF6"/>
    <w:rsid w:val="0006266C"/>
    <w:rsid w:val="00087C1A"/>
    <w:rsid w:val="000B29C2"/>
    <w:rsid w:val="000B6EC4"/>
    <w:rsid w:val="000C0159"/>
    <w:rsid w:val="000D576E"/>
    <w:rsid w:val="000D6709"/>
    <w:rsid w:val="000F00E4"/>
    <w:rsid w:val="0010440C"/>
    <w:rsid w:val="00111D73"/>
    <w:rsid w:val="00112259"/>
    <w:rsid w:val="0011736D"/>
    <w:rsid w:val="0012334B"/>
    <w:rsid w:val="00123829"/>
    <w:rsid w:val="00151724"/>
    <w:rsid w:val="00153E31"/>
    <w:rsid w:val="00162B5B"/>
    <w:rsid w:val="00164492"/>
    <w:rsid w:val="00176010"/>
    <w:rsid w:val="00190ADC"/>
    <w:rsid w:val="00196D0B"/>
    <w:rsid w:val="001A4002"/>
    <w:rsid w:val="001D0DAB"/>
    <w:rsid w:val="001E0803"/>
    <w:rsid w:val="001F306F"/>
    <w:rsid w:val="001F71BD"/>
    <w:rsid w:val="002014D6"/>
    <w:rsid w:val="00201CE3"/>
    <w:rsid w:val="00204364"/>
    <w:rsid w:val="002104D6"/>
    <w:rsid w:val="00212153"/>
    <w:rsid w:val="00213C6B"/>
    <w:rsid w:val="002240D4"/>
    <w:rsid w:val="00240158"/>
    <w:rsid w:val="002425DE"/>
    <w:rsid w:val="002449FD"/>
    <w:rsid w:val="00282EB3"/>
    <w:rsid w:val="00295A85"/>
    <w:rsid w:val="002A5620"/>
    <w:rsid w:val="002C7C58"/>
    <w:rsid w:val="002F1613"/>
    <w:rsid w:val="002F21C2"/>
    <w:rsid w:val="002F3D10"/>
    <w:rsid w:val="00314154"/>
    <w:rsid w:val="00315B8D"/>
    <w:rsid w:val="00326565"/>
    <w:rsid w:val="00327A23"/>
    <w:rsid w:val="00347533"/>
    <w:rsid w:val="003552FC"/>
    <w:rsid w:val="0035741E"/>
    <w:rsid w:val="0036008C"/>
    <w:rsid w:val="003802C2"/>
    <w:rsid w:val="00390515"/>
    <w:rsid w:val="00393929"/>
    <w:rsid w:val="003E241F"/>
    <w:rsid w:val="003E583C"/>
    <w:rsid w:val="003F50EC"/>
    <w:rsid w:val="003F5860"/>
    <w:rsid w:val="003F6699"/>
    <w:rsid w:val="00405DF9"/>
    <w:rsid w:val="00411356"/>
    <w:rsid w:val="004118A4"/>
    <w:rsid w:val="0044466A"/>
    <w:rsid w:val="0046022A"/>
    <w:rsid w:val="00477CAE"/>
    <w:rsid w:val="004846A7"/>
    <w:rsid w:val="004854E1"/>
    <w:rsid w:val="00491CFE"/>
    <w:rsid w:val="00495282"/>
    <w:rsid w:val="00495DEF"/>
    <w:rsid w:val="004A37E7"/>
    <w:rsid w:val="004B4AC6"/>
    <w:rsid w:val="004C071D"/>
    <w:rsid w:val="004C2FB6"/>
    <w:rsid w:val="004C6A5B"/>
    <w:rsid w:val="004D2D9A"/>
    <w:rsid w:val="004E1A77"/>
    <w:rsid w:val="004F296A"/>
    <w:rsid w:val="00513577"/>
    <w:rsid w:val="005266AF"/>
    <w:rsid w:val="00553012"/>
    <w:rsid w:val="005678B3"/>
    <w:rsid w:val="005958A5"/>
    <w:rsid w:val="00597444"/>
    <w:rsid w:val="005A6273"/>
    <w:rsid w:val="005A6DAE"/>
    <w:rsid w:val="005B1241"/>
    <w:rsid w:val="005B26E4"/>
    <w:rsid w:val="005B2993"/>
    <w:rsid w:val="005B36A6"/>
    <w:rsid w:val="005B62A6"/>
    <w:rsid w:val="005B723F"/>
    <w:rsid w:val="005C0D03"/>
    <w:rsid w:val="005D339E"/>
    <w:rsid w:val="005D367E"/>
    <w:rsid w:val="005E2A95"/>
    <w:rsid w:val="005F33E5"/>
    <w:rsid w:val="00622D0B"/>
    <w:rsid w:val="00635CF3"/>
    <w:rsid w:val="0065190B"/>
    <w:rsid w:val="00656A24"/>
    <w:rsid w:val="00665C73"/>
    <w:rsid w:val="0069142E"/>
    <w:rsid w:val="006A204B"/>
    <w:rsid w:val="006A3C91"/>
    <w:rsid w:val="006D2BC4"/>
    <w:rsid w:val="006D4A34"/>
    <w:rsid w:val="006E7BB7"/>
    <w:rsid w:val="006F4597"/>
    <w:rsid w:val="007151A3"/>
    <w:rsid w:val="00741FC2"/>
    <w:rsid w:val="0074357F"/>
    <w:rsid w:val="007839D1"/>
    <w:rsid w:val="00784899"/>
    <w:rsid w:val="00786A92"/>
    <w:rsid w:val="00791635"/>
    <w:rsid w:val="007959EF"/>
    <w:rsid w:val="007B2F64"/>
    <w:rsid w:val="007B6BCD"/>
    <w:rsid w:val="007C6169"/>
    <w:rsid w:val="007C6CB4"/>
    <w:rsid w:val="007C72AF"/>
    <w:rsid w:val="007D3F2F"/>
    <w:rsid w:val="007F642E"/>
    <w:rsid w:val="00806AAC"/>
    <w:rsid w:val="0082636E"/>
    <w:rsid w:val="008311BD"/>
    <w:rsid w:val="008435A3"/>
    <w:rsid w:val="00850286"/>
    <w:rsid w:val="00853C78"/>
    <w:rsid w:val="00856DA8"/>
    <w:rsid w:val="008646F2"/>
    <w:rsid w:val="00877A30"/>
    <w:rsid w:val="00877DC9"/>
    <w:rsid w:val="00881BA5"/>
    <w:rsid w:val="008928A6"/>
    <w:rsid w:val="00895C47"/>
    <w:rsid w:val="00896921"/>
    <w:rsid w:val="00896EB7"/>
    <w:rsid w:val="008A460E"/>
    <w:rsid w:val="008B65F2"/>
    <w:rsid w:val="008C4462"/>
    <w:rsid w:val="008C4758"/>
    <w:rsid w:val="00900BA1"/>
    <w:rsid w:val="0090586B"/>
    <w:rsid w:val="00906674"/>
    <w:rsid w:val="00915E32"/>
    <w:rsid w:val="00920A1F"/>
    <w:rsid w:val="00931116"/>
    <w:rsid w:val="00934FD5"/>
    <w:rsid w:val="00966F5E"/>
    <w:rsid w:val="009706AC"/>
    <w:rsid w:val="00971307"/>
    <w:rsid w:val="00971A4C"/>
    <w:rsid w:val="00972B1A"/>
    <w:rsid w:val="00972C5B"/>
    <w:rsid w:val="00980BDC"/>
    <w:rsid w:val="00983676"/>
    <w:rsid w:val="00987278"/>
    <w:rsid w:val="009B2417"/>
    <w:rsid w:val="009B2D82"/>
    <w:rsid w:val="009B5ADE"/>
    <w:rsid w:val="009C25E4"/>
    <w:rsid w:val="009C7BEA"/>
    <w:rsid w:val="009D3213"/>
    <w:rsid w:val="009E06FB"/>
    <w:rsid w:val="009F1524"/>
    <w:rsid w:val="00A213D5"/>
    <w:rsid w:val="00A36A7F"/>
    <w:rsid w:val="00A36DE8"/>
    <w:rsid w:val="00A410B9"/>
    <w:rsid w:val="00A46C4E"/>
    <w:rsid w:val="00A7010A"/>
    <w:rsid w:val="00A707D7"/>
    <w:rsid w:val="00A72B90"/>
    <w:rsid w:val="00A76A98"/>
    <w:rsid w:val="00A8026B"/>
    <w:rsid w:val="00AC242F"/>
    <w:rsid w:val="00AD02B4"/>
    <w:rsid w:val="00AD4887"/>
    <w:rsid w:val="00AD5934"/>
    <w:rsid w:val="00AE0255"/>
    <w:rsid w:val="00AF6E4D"/>
    <w:rsid w:val="00B07016"/>
    <w:rsid w:val="00B07C6D"/>
    <w:rsid w:val="00B10569"/>
    <w:rsid w:val="00B12E44"/>
    <w:rsid w:val="00B1437D"/>
    <w:rsid w:val="00B305E9"/>
    <w:rsid w:val="00B35212"/>
    <w:rsid w:val="00B4245C"/>
    <w:rsid w:val="00B46BCE"/>
    <w:rsid w:val="00B5192D"/>
    <w:rsid w:val="00B752DF"/>
    <w:rsid w:val="00B81EC8"/>
    <w:rsid w:val="00B97592"/>
    <w:rsid w:val="00BA2612"/>
    <w:rsid w:val="00BC5593"/>
    <w:rsid w:val="00BD6944"/>
    <w:rsid w:val="00BE03FB"/>
    <w:rsid w:val="00BE1C67"/>
    <w:rsid w:val="00BE4343"/>
    <w:rsid w:val="00BE6866"/>
    <w:rsid w:val="00BE7F22"/>
    <w:rsid w:val="00C418F3"/>
    <w:rsid w:val="00C463C6"/>
    <w:rsid w:val="00C5184B"/>
    <w:rsid w:val="00C54343"/>
    <w:rsid w:val="00C86456"/>
    <w:rsid w:val="00C96FF3"/>
    <w:rsid w:val="00CA04B2"/>
    <w:rsid w:val="00CB6881"/>
    <w:rsid w:val="00CC7DC1"/>
    <w:rsid w:val="00D10E9F"/>
    <w:rsid w:val="00D26EE6"/>
    <w:rsid w:val="00D2792F"/>
    <w:rsid w:val="00D3677C"/>
    <w:rsid w:val="00D549C3"/>
    <w:rsid w:val="00D55D3B"/>
    <w:rsid w:val="00D709DB"/>
    <w:rsid w:val="00DC0F59"/>
    <w:rsid w:val="00DE2301"/>
    <w:rsid w:val="00E04E8E"/>
    <w:rsid w:val="00E1315A"/>
    <w:rsid w:val="00E15B70"/>
    <w:rsid w:val="00E3524F"/>
    <w:rsid w:val="00E366DE"/>
    <w:rsid w:val="00E367AD"/>
    <w:rsid w:val="00E5445A"/>
    <w:rsid w:val="00E6216E"/>
    <w:rsid w:val="00E634D7"/>
    <w:rsid w:val="00E700F8"/>
    <w:rsid w:val="00E77FB1"/>
    <w:rsid w:val="00E80C9A"/>
    <w:rsid w:val="00E85B68"/>
    <w:rsid w:val="00E87466"/>
    <w:rsid w:val="00E91161"/>
    <w:rsid w:val="00EB085E"/>
    <w:rsid w:val="00EB1058"/>
    <w:rsid w:val="00EB5044"/>
    <w:rsid w:val="00EB5B1B"/>
    <w:rsid w:val="00ED1141"/>
    <w:rsid w:val="00ED732F"/>
    <w:rsid w:val="00EF02C4"/>
    <w:rsid w:val="00EF5B19"/>
    <w:rsid w:val="00F076D8"/>
    <w:rsid w:val="00F24BB7"/>
    <w:rsid w:val="00F4042E"/>
    <w:rsid w:val="00F45EDF"/>
    <w:rsid w:val="00F4705D"/>
    <w:rsid w:val="00F47306"/>
    <w:rsid w:val="00F50E45"/>
    <w:rsid w:val="00F61A69"/>
    <w:rsid w:val="00F777C0"/>
    <w:rsid w:val="00F80886"/>
    <w:rsid w:val="00F8345E"/>
    <w:rsid w:val="00F93C3A"/>
    <w:rsid w:val="00FB7117"/>
    <w:rsid w:val="00FB7857"/>
    <w:rsid w:val="00FC25AB"/>
    <w:rsid w:val="00FD6F45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90168"/>
  <w15:chartTrackingRefBased/>
  <w15:docId w15:val="{58618D9C-1126-475A-9F13-D81B2DBF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A34"/>
    <w:pPr>
      <w:spacing w:after="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A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545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1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4545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8383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A1F"/>
    <w:rPr>
      <w:rFonts w:asciiTheme="majorHAnsi" w:eastAsiaTheme="majorEastAsia" w:hAnsiTheme="majorHAnsi" w:cstheme="majorBidi"/>
      <w:color w:val="545454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E621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216E"/>
    <w:rPr>
      <w:rFonts w:asciiTheme="majorHAnsi" w:eastAsiaTheme="majorEastAsia" w:hAnsiTheme="majorHAnsi" w:cstheme="majorBidi"/>
      <w:color w:val="545454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263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36E"/>
  </w:style>
  <w:style w:type="paragraph" w:styleId="Footer">
    <w:name w:val="footer"/>
    <w:basedOn w:val="Normal"/>
    <w:link w:val="FooterChar"/>
    <w:uiPriority w:val="99"/>
    <w:unhideWhenUsed/>
    <w:rsid w:val="008263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36E"/>
  </w:style>
  <w:style w:type="table" w:styleId="TableGrid">
    <w:name w:val="Table Grid"/>
    <w:basedOn w:val="TableNormal"/>
    <w:uiPriority w:val="39"/>
    <w:rsid w:val="0082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1307"/>
    <w:rPr>
      <w:rFonts w:asciiTheme="majorHAnsi" w:eastAsiaTheme="majorEastAsia" w:hAnsiTheme="majorHAnsi" w:cstheme="majorBidi"/>
      <w:color w:val="38383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8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8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242F"/>
    <w:rPr>
      <w:color w:val="49A94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4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7117"/>
    <w:rPr>
      <w:color w:val="717171" w:themeColor="followedHyperlink"/>
      <w:u w:val="single"/>
    </w:rPr>
  </w:style>
  <w:style w:type="paragraph" w:customStyle="1" w:styleId="Default">
    <w:name w:val="Default"/>
    <w:rsid w:val="00112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D4A34"/>
    <w:pPr>
      <w:widowControl w:val="0"/>
      <w:autoSpaceDE w:val="0"/>
      <w:autoSpaceDN w:val="0"/>
    </w:pPr>
    <w:rPr>
      <w:rFonts w:ascii="Arial" w:eastAsia="Calibri" w:hAnsi="Arial" w:cs="Calibr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D4A34"/>
    <w:rPr>
      <w:rFonts w:ascii="Arial" w:eastAsia="Calibri" w:hAnsi="Arial" w:cs="Calibri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2F21C2"/>
    <w:pPr>
      <w:widowControl w:val="0"/>
      <w:autoSpaceDE w:val="0"/>
      <w:autoSpaceDN w:val="0"/>
      <w:spacing w:before="5" w:line="240" w:lineRule="auto"/>
      <w:ind w:left="1232" w:right="3024" w:hanging="1133"/>
    </w:pPr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F21C2"/>
    <w:rPr>
      <w:rFonts w:ascii="Calibri" w:eastAsia="Calibri" w:hAnsi="Calibri" w:cs="Calibri"/>
      <w:b/>
      <w:bCs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2F21C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1">
  <a:themeElements>
    <a:clrScheme name="IChemE Excel">
      <a:dk1>
        <a:sysClr val="windowText" lastClr="000000"/>
      </a:dk1>
      <a:lt1>
        <a:srgbClr val="FFFFFF"/>
      </a:lt1>
      <a:dk2>
        <a:srgbClr val="49A942"/>
      </a:dk2>
      <a:lt2>
        <a:srgbClr val="FFFFFF"/>
      </a:lt2>
      <a:accent1>
        <a:srgbClr val="717171"/>
      </a:accent1>
      <a:accent2>
        <a:srgbClr val="781D7E"/>
      </a:accent2>
      <a:accent3>
        <a:srgbClr val="00728F"/>
      </a:accent3>
      <a:accent4>
        <a:srgbClr val="A9B538"/>
      </a:accent4>
      <a:accent5>
        <a:srgbClr val="0096D6"/>
      </a:accent5>
      <a:accent6>
        <a:srgbClr val="E87D1E"/>
      </a:accent6>
      <a:hlink>
        <a:srgbClr val="49A942"/>
      </a:hlink>
      <a:folHlink>
        <a:srgbClr val="717171"/>
      </a:folHlink>
    </a:clrScheme>
    <a:fontScheme name="IC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2214-DD9E-4E58-BFD3-0366A675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Collis</dc:creator>
  <cp:keywords/>
  <dc:description/>
  <cp:lastModifiedBy>laura callow</cp:lastModifiedBy>
  <cp:revision>12</cp:revision>
  <cp:lastPrinted>2022-05-04T21:12:00Z</cp:lastPrinted>
  <dcterms:created xsi:type="dcterms:W3CDTF">2023-05-02T22:15:00Z</dcterms:created>
  <dcterms:modified xsi:type="dcterms:W3CDTF">2026-01-06T20:48:00Z</dcterms:modified>
</cp:coreProperties>
</file>